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0C35" w:rsidRPr="004F0C35" w:rsidRDefault="004F0C35" w:rsidP="004F0C35">
      <w:pPr>
        <w:spacing w:after="0" w:line="240" w:lineRule="auto"/>
        <w:jc w:val="center"/>
        <w:rPr>
          <w:rFonts w:ascii="Times New Roman" w:eastAsia="Times New Roman" w:hAnsi="Times New Roman" w:cs="Times New Roman"/>
          <w:b/>
          <w:bCs/>
          <w:noProof/>
          <w:sz w:val="24"/>
          <w:szCs w:val="24"/>
          <w:lang w:val="kk-KZ" w:eastAsia="ru-RU"/>
        </w:rPr>
      </w:pPr>
    </w:p>
    <w:p w:rsidR="004F0C35" w:rsidRPr="004F0C35" w:rsidRDefault="004F0C35" w:rsidP="004F0C35">
      <w:pPr>
        <w:spacing w:after="0" w:line="240" w:lineRule="auto"/>
        <w:jc w:val="center"/>
        <w:rPr>
          <w:rFonts w:ascii="Times New Roman" w:eastAsia="Times New Roman" w:hAnsi="Times New Roman" w:cs="Times New Roman"/>
          <w:b/>
          <w:bCs/>
          <w:noProof/>
          <w:sz w:val="24"/>
          <w:szCs w:val="24"/>
          <w:lang w:val="kk-KZ" w:eastAsia="ru-RU"/>
        </w:rPr>
      </w:pPr>
      <w:r>
        <w:rPr>
          <w:rFonts w:ascii="Times New Roman" w:eastAsia="Times New Roman" w:hAnsi="Times New Roman" w:cs="Times New Roman"/>
          <w:b/>
          <w:bCs/>
          <w:noProof/>
          <w:sz w:val="24"/>
          <w:szCs w:val="24"/>
          <w:lang w:val="kk-KZ" w:eastAsia="ru-RU"/>
        </w:rPr>
        <w:t xml:space="preserve">9 </w:t>
      </w:r>
      <w:r w:rsidRPr="004F0C35">
        <w:rPr>
          <w:rFonts w:ascii="Times New Roman" w:eastAsia="Times New Roman" w:hAnsi="Times New Roman" w:cs="Times New Roman"/>
          <w:b/>
          <w:bCs/>
          <w:noProof/>
          <w:sz w:val="24"/>
          <w:szCs w:val="24"/>
          <w:lang w:val="kk-KZ" w:eastAsia="ru-RU"/>
        </w:rPr>
        <w:t>Бу турбиналық қондырғылардың циклдері. Карно бу циклі. Ренкиндік цикл.</w:t>
      </w:r>
    </w:p>
    <w:p w:rsidR="004F0C35" w:rsidRPr="004F0C35" w:rsidRDefault="004F0C35" w:rsidP="004F0C35">
      <w:pPr>
        <w:spacing w:after="0" w:line="240" w:lineRule="auto"/>
        <w:rPr>
          <w:rFonts w:ascii="Times New Roman" w:eastAsia="Times New Roman" w:hAnsi="Times New Roman" w:cs="Times New Roman"/>
          <w:b/>
          <w:bCs/>
          <w:noProof/>
          <w:sz w:val="24"/>
          <w:szCs w:val="24"/>
          <w:lang w:val="kk-KZ" w:eastAsia="ru-RU"/>
        </w:rPr>
      </w:pPr>
    </w:p>
    <w:p w:rsidR="004F0C35" w:rsidRPr="004F0C35" w:rsidRDefault="004F0C35" w:rsidP="004F0C35">
      <w:pPr>
        <w:spacing w:after="0" w:line="240" w:lineRule="auto"/>
        <w:ind w:firstLine="708"/>
        <w:jc w:val="both"/>
        <w:rPr>
          <w:rFonts w:ascii="Times New Roman" w:eastAsia="Times New Roman" w:hAnsi="Times New Roman" w:cs="Times New Roman"/>
          <w:iCs/>
          <w:sz w:val="24"/>
          <w:szCs w:val="24"/>
          <w:lang w:val="kk-KZ" w:eastAsia="ru-RU"/>
        </w:rPr>
      </w:pPr>
      <w:r w:rsidRPr="004F0C35">
        <w:rPr>
          <w:rFonts w:ascii="Times New Roman" w:eastAsia="Times New Roman" w:hAnsi="Times New Roman" w:cs="Times New Roman"/>
          <w:iCs/>
          <w:sz w:val="24"/>
          <w:szCs w:val="24"/>
          <w:lang w:val="kk-KZ" w:eastAsia="ru-RU"/>
        </w:rPr>
        <w:t xml:space="preserve">Бу және жылу куатты крндырғылар осы кездегі тұрақты жылу энергетика саласында кеңінен қолданылады. Қазіргі ендіретін электр энергиясының 80 % астамы бу трубиналы электр станцияларының үлесінде. Бу және жылу куатты қондырғыларда жұмыстық дене ретінде су буы жұмыс істейді. </w:t>
      </w:r>
    </w:p>
    <w:p w:rsidR="004F0C35" w:rsidRPr="004F0C35" w:rsidRDefault="004F0C35" w:rsidP="004F0C35">
      <w:pPr>
        <w:spacing w:after="0" w:line="240" w:lineRule="auto"/>
        <w:ind w:firstLine="708"/>
        <w:jc w:val="both"/>
        <w:rPr>
          <w:rFonts w:ascii="Times New Roman" w:eastAsia="Times New Roman" w:hAnsi="Times New Roman" w:cs="Times New Roman"/>
          <w:iCs/>
          <w:sz w:val="24"/>
          <w:szCs w:val="24"/>
          <w:lang w:val="kk-KZ" w:eastAsia="ru-RU"/>
        </w:rPr>
      </w:pPr>
      <w:r w:rsidRPr="004F0C35">
        <w:rPr>
          <w:rFonts w:ascii="Times New Roman" w:eastAsia="Times New Roman" w:hAnsi="Times New Roman" w:cs="Times New Roman"/>
          <w:iCs/>
          <w:sz w:val="24"/>
          <w:szCs w:val="24"/>
          <w:lang w:val="kk-KZ" w:eastAsia="ru-RU"/>
        </w:rPr>
        <w:t>1 суретте бу куатты қондырғының принцпті сұлбасы кестеленген.</w:t>
      </w:r>
    </w:p>
    <w:p w:rsidR="004F0C35" w:rsidRPr="004F0C35" w:rsidRDefault="004F0C35" w:rsidP="004F0C35">
      <w:pPr>
        <w:spacing w:after="0" w:line="240" w:lineRule="auto"/>
        <w:jc w:val="both"/>
        <w:rPr>
          <w:rFonts w:ascii="Times New Roman" w:eastAsia="Times New Roman" w:hAnsi="Times New Roman" w:cs="Times New Roman"/>
          <w:sz w:val="24"/>
          <w:szCs w:val="24"/>
          <w:lang w:val="kk-KZ" w:eastAsia="ru-RU"/>
        </w:rPr>
      </w:pPr>
      <w:r w:rsidRPr="004F0C35">
        <w:rPr>
          <w:rFonts w:ascii="Times New Roman" w:eastAsia="Times New Roman" w:hAnsi="Times New Roman" w:cs="Times New Roman"/>
          <w:sz w:val="24"/>
          <w:szCs w:val="24"/>
          <w:lang w:val="kk-KZ" w:eastAsia="ru-RU"/>
        </w:rPr>
        <w:t xml:space="preserve">Бу генераторында (БГ) </w:t>
      </w:r>
      <w:r w:rsidRPr="004F0C35">
        <w:rPr>
          <w:rFonts w:ascii="Times New Roman" w:eastAsia="Times New Roman" w:hAnsi="Times New Roman" w:cs="Times New Roman"/>
          <w:iCs/>
          <w:noProof/>
          <w:spacing w:val="30"/>
          <w:sz w:val="24"/>
          <w:szCs w:val="24"/>
          <w:lang w:val="kk-KZ" w:eastAsia="ru-RU"/>
        </w:rPr>
        <w:t>Р</w:t>
      </w:r>
      <w:r w:rsidRPr="004F0C35">
        <w:rPr>
          <w:rFonts w:ascii="Times New Roman" w:eastAsia="Times New Roman" w:hAnsi="Times New Roman" w:cs="Times New Roman"/>
          <w:iCs/>
          <w:noProof/>
          <w:spacing w:val="30"/>
          <w:sz w:val="24"/>
          <w:szCs w:val="24"/>
          <w:vertAlign w:val="subscript"/>
          <w:lang w:val="kk-KZ" w:eastAsia="ru-RU"/>
        </w:rPr>
        <w:t>1</w:t>
      </w:r>
      <w:r w:rsidRPr="004F0C35">
        <w:rPr>
          <w:rFonts w:ascii="Times New Roman" w:eastAsia="Times New Roman" w:hAnsi="Times New Roman" w:cs="Times New Roman"/>
          <w:iCs/>
          <w:noProof/>
          <w:spacing w:val="30"/>
          <w:sz w:val="24"/>
          <w:szCs w:val="24"/>
          <w:lang w:val="kk-KZ" w:eastAsia="ru-RU"/>
        </w:rPr>
        <w:t>,Т</w:t>
      </w:r>
      <w:r w:rsidRPr="004F0C35">
        <w:rPr>
          <w:rFonts w:ascii="Times New Roman" w:eastAsia="Times New Roman" w:hAnsi="Times New Roman" w:cs="Times New Roman"/>
          <w:iCs/>
          <w:noProof/>
          <w:spacing w:val="30"/>
          <w:sz w:val="24"/>
          <w:szCs w:val="24"/>
          <w:vertAlign w:val="subscript"/>
          <w:lang w:val="kk-KZ" w:eastAsia="ru-RU"/>
        </w:rPr>
        <w:t>1</w:t>
      </w:r>
      <w:r w:rsidRPr="004F0C35">
        <w:rPr>
          <w:rFonts w:ascii="Times New Roman" w:eastAsia="Times New Roman" w:hAnsi="Times New Roman" w:cs="Times New Roman"/>
          <w:iCs/>
          <w:noProof/>
          <w:spacing w:val="30"/>
          <w:sz w:val="24"/>
          <w:szCs w:val="24"/>
          <w:lang w:val="kk-KZ" w:eastAsia="ru-RU"/>
        </w:rPr>
        <w:t>,Һ</w:t>
      </w:r>
      <w:r w:rsidRPr="004F0C35">
        <w:rPr>
          <w:rFonts w:ascii="Times New Roman" w:eastAsia="Times New Roman" w:hAnsi="Times New Roman" w:cs="Times New Roman"/>
          <w:iCs/>
          <w:noProof/>
          <w:spacing w:val="30"/>
          <w:sz w:val="24"/>
          <w:szCs w:val="24"/>
          <w:vertAlign w:val="subscript"/>
          <w:lang w:val="kk-KZ" w:eastAsia="ru-RU"/>
        </w:rPr>
        <w:t>1</w:t>
      </w:r>
      <w:r w:rsidRPr="004F0C35">
        <w:rPr>
          <w:rFonts w:ascii="Times New Roman" w:eastAsia="Times New Roman" w:hAnsi="Times New Roman" w:cs="Times New Roman"/>
          <w:iCs/>
          <w:noProof/>
          <w:spacing w:val="30"/>
          <w:sz w:val="24"/>
          <w:szCs w:val="24"/>
          <w:lang w:val="kk-KZ" w:eastAsia="ru-RU"/>
        </w:rPr>
        <w:t xml:space="preserve"> </w:t>
      </w:r>
      <w:r w:rsidRPr="004F0C35">
        <w:rPr>
          <w:rFonts w:ascii="Times New Roman" w:eastAsia="Times New Roman" w:hAnsi="Times New Roman" w:cs="Times New Roman"/>
          <w:iCs/>
          <w:sz w:val="24"/>
          <w:szCs w:val="24"/>
          <w:lang w:val="kk-KZ" w:eastAsia="ru-RU"/>
        </w:rPr>
        <w:t xml:space="preserve">параметрлеріне дейін қызған бу, бу трубинасына (Т) беріледі. Кинетикалық энергиясы сопло кондырғыда адиабатамен ұлғайып жоғарылаған бу, турбина (Т) роторына түскеннен кейін техникалық жұмыс атқарып механикалық энергияға айналады. Одан әрі турбинадағы механикалық энергия электр генераторы (ЭГ) аркылы электр энергиясын өндіруге жұмсалады. Техникалык жұмыс атқарған соң қысымы </w:t>
      </w:r>
      <w:r w:rsidRPr="004F0C35">
        <w:rPr>
          <w:rFonts w:ascii="Times New Roman" w:eastAsia="Times New Roman" w:hAnsi="Times New Roman" w:cs="Times New Roman"/>
          <w:iCs/>
          <w:noProof/>
          <w:spacing w:val="-20"/>
          <w:sz w:val="24"/>
          <w:szCs w:val="24"/>
          <w:lang w:val="kk-KZ" w:eastAsia="ru-RU"/>
        </w:rPr>
        <w:t>Р</w:t>
      </w:r>
      <w:r w:rsidRPr="004F0C35">
        <w:rPr>
          <w:rFonts w:ascii="Times New Roman" w:eastAsia="Times New Roman" w:hAnsi="Times New Roman" w:cs="Times New Roman"/>
          <w:iCs/>
          <w:noProof/>
          <w:spacing w:val="-20"/>
          <w:sz w:val="24"/>
          <w:szCs w:val="24"/>
          <w:vertAlign w:val="subscript"/>
          <w:lang w:val="kk-KZ" w:eastAsia="ru-RU"/>
        </w:rPr>
        <w:t>2</w:t>
      </w:r>
      <w:r w:rsidRPr="004F0C35">
        <w:rPr>
          <w:rFonts w:ascii="Times New Roman" w:eastAsia="Times New Roman" w:hAnsi="Times New Roman" w:cs="Times New Roman"/>
          <w:iCs/>
          <w:noProof/>
          <w:sz w:val="24"/>
          <w:szCs w:val="24"/>
          <w:lang w:val="kk-KZ" w:eastAsia="ru-RU"/>
        </w:rPr>
        <w:t xml:space="preserve"> </w:t>
      </w:r>
      <w:r w:rsidRPr="004F0C35">
        <w:rPr>
          <w:rFonts w:ascii="Times New Roman" w:eastAsia="Times New Roman" w:hAnsi="Times New Roman" w:cs="Times New Roman"/>
          <w:sz w:val="24"/>
          <w:szCs w:val="24"/>
          <w:lang w:val="kk-KZ" w:eastAsia="ru-RU"/>
        </w:rPr>
        <w:t xml:space="preserve">жэне энтальпиясы </w:t>
      </w:r>
      <w:r w:rsidRPr="004F0C35">
        <w:rPr>
          <w:rFonts w:ascii="Times New Roman" w:eastAsia="Times New Roman" w:hAnsi="Times New Roman" w:cs="Times New Roman"/>
          <w:iCs/>
          <w:noProof/>
          <w:sz w:val="24"/>
          <w:szCs w:val="24"/>
          <w:lang w:val="kk-KZ" w:eastAsia="ru-RU"/>
        </w:rPr>
        <w:t>һ</w:t>
      </w:r>
      <w:r w:rsidRPr="004F0C35">
        <w:rPr>
          <w:rFonts w:ascii="Times New Roman" w:eastAsia="Times New Roman" w:hAnsi="Times New Roman" w:cs="Times New Roman"/>
          <w:iCs/>
          <w:noProof/>
          <w:sz w:val="24"/>
          <w:szCs w:val="24"/>
          <w:vertAlign w:val="subscript"/>
          <w:lang w:val="kk-KZ" w:eastAsia="ru-RU"/>
        </w:rPr>
        <w:t>2</w:t>
      </w:r>
      <w:r w:rsidRPr="004F0C35">
        <w:rPr>
          <w:rFonts w:ascii="Times New Roman" w:eastAsia="Times New Roman" w:hAnsi="Times New Roman" w:cs="Times New Roman"/>
          <w:iCs/>
          <w:noProof/>
          <w:sz w:val="24"/>
          <w:szCs w:val="24"/>
          <w:lang w:val="kk-KZ" w:eastAsia="ru-RU"/>
        </w:rPr>
        <w:t xml:space="preserve"> </w:t>
      </w:r>
      <w:r w:rsidRPr="004F0C35">
        <w:rPr>
          <w:rFonts w:ascii="Times New Roman" w:eastAsia="Times New Roman" w:hAnsi="Times New Roman" w:cs="Times New Roman"/>
          <w:sz w:val="24"/>
          <w:szCs w:val="24"/>
          <w:lang w:val="kk-KZ" w:eastAsia="ru-RU"/>
        </w:rPr>
        <w:t>-ге дейін төмендеген бу турбинадан қүбырларында бу сүйытқыш суық су айналатын жылу алмастырғыш - конденса</w:t>
      </w:r>
      <w:bookmarkStart w:id="0" w:name="_GoBack"/>
      <w:bookmarkEnd w:id="0"/>
      <w:r w:rsidRPr="004F0C35">
        <w:rPr>
          <w:rFonts w:ascii="Times New Roman" w:eastAsia="Times New Roman" w:hAnsi="Times New Roman" w:cs="Times New Roman"/>
          <w:sz w:val="24"/>
          <w:szCs w:val="24"/>
          <w:lang w:val="kk-KZ" w:eastAsia="ru-RU"/>
        </w:rPr>
        <w:t>торға түседі. Конденсаторда будан q2 тең</w:t>
      </w:r>
      <w:r w:rsidRPr="004F0C35">
        <w:rPr>
          <w:rFonts w:ascii="Times New Roman" w:eastAsia="Times New Roman" w:hAnsi="Times New Roman" w:cs="Times New Roman"/>
          <w:bCs/>
          <w:noProof/>
          <w:sz w:val="24"/>
          <w:szCs w:val="24"/>
          <w:lang w:val="kk-KZ" w:eastAsia="ru-RU"/>
        </w:rPr>
        <w:t xml:space="preserve"> жылу</w:t>
      </w:r>
      <w:r w:rsidRPr="004F0C35">
        <w:rPr>
          <w:rFonts w:ascii="Times New Roman" w:eastAsia="Times New Roman" w:hAnsi="Times New Roman" w:cs="Times New Roman"/>
          <w:b/>
          <w:bCs/>
          <w:noProof/>
          <w:sz w:val="24"/>
          <w:szCs w:val="24"/>
          <w:lang w:val="kk-KZ" w:eastAsia="ru-RU"/>
        </w:rPr>
        <w:t xml:space="preserve"> </w:t>
      </w:r>
      <w:r w:rsidRPr="004F0C35">
        <w:rPr>
          <w:rFonts w:ascii="Times New Roman" w:eastAsia="Times New Roman" w:hAnsi="Times New Roman" w:cs="Times New Roman"/>
          <w:sz w:val="24"/>
          <w:szCs w:val="24"/>
          <w:lang w:val="kk-KZ" w:eastAsia="ru-RU"/>
        </w:rPr>
        <w:t>алынғаннан кейін ол конденсат болып сұйыктыққа айналады. Циклдың соңында конденсат, арнайы насоспен (Н) бу генераторына қайтып оралады. Әрі карай цикл тағы да осы процесстермен қайталана береді. Сонымен, бу қуатты қондырғының айтарлыктай ерекшелігі-ол жұмыстық дененің циклде фазалық айналымы.</w:t>
      </w:r>
    </w:p>
    <w:p w:rsidR="004F0C35" w:rsidRPr="004F0C35" w:rsidRDefault="004F0C35" w:rsidP="004F0C35">
      <w:pPr>
        <w:spacing w:after="0" w:line="240" w:lineRule="auto"/>
        <w:jc w:val="both"/>
        <w:rPr>
          <w:rFonts w:ascii="Times New Roman" w:eastAsia="Times New Roman" w:hAnsi="Times New Roman" w:cs="Times New Roman"/>
          <w:sz w:val="24"/>
          <w:szCs w:val="24"/>
          <w:lang w:val="kk-KZ" w:eastAsia="ru-RU"/>
        </w:rPr>
      </w:pPr>
    </w:p>
    <w:p w:rsidR="004F0C35" w:rsidRPr="004F0C35" w:rsidRDefault="004F0C35" w:rsidP="004F0C35">
      <w:pPr>
        <w:spacing w:after="0" w:line="240" w:lineRule="auto"/>
        <w:jc w:val="both"/>
        <w:rPr>
          <w:rFonts w:ascii="Times New Roman" w:eastAsia="Times New Roman" w:hAnsi="Times New Roman" w:cs="Times New Roman"/>
          <w:sz w:val="24"/>
          <w:szCs w:val="24"/>
          <w:lang w:val="kk-KZ" w:eastAsia="ru-RU"/>
        </w:rPr>
      </w:pPr>
      <w:r w:rsidRPr="004F0C35">
        <w:rPr>
          <w:rFonts w:ascii="Times New Roman" w:eastAsia="Times New Roman" w:hAnsi="Times New Roman" w:cs="Times New Roman"/>
          <w:noProof/>
          <w:sz w:val="24"/>
          <w:szCs w:val="24"/>
          <w:lang w:eastAsia="ru-RU"/>
        </w:rPr>
        <w:drawing>
          <wp:inline distT="0" distB="0" distL="0" distR="0" wp14:anchorId="5439B126" wp14:editId="444DEBD3">
            <wp:extent cx="4470400" cy="1358900"/>
            <wp:effectExtent l="19050" t="0" r="6350" b="0"/>
            <wp:docPr id="493" name="Рисунок 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3"/>
                    <pic:cNvPicPr>
                      <a:picLocks noChangeAspect="1" noChangeArrowheads="1"/>
                    </pic:cNvPicPr>
                  </pic:nvPicPr>
                  <pic:blipFill>
                    <a:blip r:embed="rId4"/>
                    <a:srcRect/>
                    <a:stretch>
                      <a:fillRect/>
                    </a:stretch>
                  </pic:blipFill>
                  <pic:spPr bwMode="auto">
                    <a:xfrm>
                      <a:off x="0" y="0"/>
                      <a:ext cx="4470400" cy="1358900"/>
                    </a:xfrm>
                    <a:prstGeom prst="rect">
                      <a:avLst/>
                    </a:prstGeom>
                    <a:noFill/>
                    <a:ln w="9525">
                      <a:noFill/>
                      <a:miter lim="800000"/>
                      <a:headEnd/>
                      <a:tailEnd/>
                    </a:ln>
                  </pic:spPr>
                </pic:pic>
              </a:graphicData>
            </a:graphic>
          </wp:inline>
        </w:drawing>
      </w:r>
    </w:p>
    <w:p w:rsidR="004F0C35" w:rsidRPr="004F0C35" w:rsidRDefault="004F0C35" w:rsidP="004F0C35">
      <w:pPr>
        <w:spacing w:after="0" w:line="240" w:lineRule="auto"/>
        <w:rPr>
          <w:rFonts w:ascii="Times New Roman" w:eastAsia="Times New Roman" w:hAnsi="Times New Roman" w:cs="Times New Roman"/>
          <w:iCs/>
          <w:sz w:val="24"/>
          <w:szCs w:val="24"/>
          <w:lang w:val="kk-KZ" w:eastAsia="ru-RU"/>
        </w:rPr>
      </w:pPr>
    </w:p>
    <w:p w:rsidR="004F0C35" w:rsidRPr="004F0C35" w:rsidRDefault="004F0C35" w:rsidP="004F0C35">
      <w:pPr>
        <w:spacing w:after="0" w:line="240" w:lineRule="auto"/>
        <w:jc w:val="center"/>
        <w:rPr>
          <w:rFonts w:ascii="Times New Roman" w:eastAsia="Times New Roman" w:hAnsi="Times New Roman" w:cs="Times New Roman"/>
          <w:iCs/>
          <w:sz w:val="24"/>
          <w:szCs w:val="24"/>
          <w:lang w:val="kk-KZ" w:eastAsia="ru-RU"/>
        </w:rPr>
      </w:pPr>
      <w:r w:rsidRPr="004F0C35">
        <w:rPr>
          <w:rFonts w:ascii="Times New Roman" w:eastAsia="Times New Roman" w:hAnsi="Times New Roman" w:cs="Times New Roman"/>
          <w:iCs/>
          <w:sz w:val="24"/>
          <w:szCs w:val="24"/>
          <w:lang w:val="kk-KZ" w:eastAsia="ru-RU"/>
        </w:rPr>
        <w:t>11.1-сурет. Бу куатты қондырғының принцпті сұлбасы. БГ-бу генераторы; Т- бу турбинасы; ЭГ- электр генераторы; К- конденсатор; Н-насос.</w:t>
      </w:r>
    </w:p>
    <w:p w:rsidR="004F0C35" w:rsidRPr="004F0C35" w:rsidRDefault="004F0C35" w:rsidP="004F0C35">
      <w:pPr>
        <w:spacing w:after="0" w:line="240" w:lineRule="auto"/>
        <w:jc w:val="both"/>
        <w:rPr>
          <w:rFonts w:ascii="Times New Roman" w:eastAsia="Times New Roman" w:hAnsi="Times New Roman" w:cs="Times New Roman"/>
          <w:sz w:val="24"/>
          <w:szCs w:val="24"/>
          <w:lang w:val="kk-KZ" w:eastAsia="ru-RU"/>
        </w:rPr>
      </w:pPr>
    </w:p>
    <w:p w:rsidR="004F0C35" w:rsidRPr="004F0C35" w:rsidRDefault="004F0C35" w:rsidP="004F0C35">
      <w:pPr>
        <w:spacing w:after="0" w:line="240" w:lineRule="auto"/>
        <w:ind w:firstLine="851"/>
        <w:jc w:val="both"/>
        <w:rPr>
          <w:rFonts w:ascii="Times New Roman" w:eastAsia="Times New Roman" w:hAnsi="Times New Roman" w:cs="Times New Roman"/>
          <w:iCs/>
          <w:sz w:val="24"/>
          <w:szCs w:val="24"/>
          <w:lang w:val="kk-KZ" w:eastAsia="ru-RU"/>
        </w:rPr>
      </w:pPr>
      <w:r w:rsidRPr="004F0C35">
        <w:rPr>
          <w:rFonts w:ascii="Times New Roman" w:eastAsia="Times New Roman" w:hAnsi="Times New Roman" w:cs="Times New Roman"/>
          <w:sz w:val="24"/>
          <w:szCs w:val="24"/>
          <w:lang w:val="kk-KZ" w:eastAsia="ru-RU"/>
        </w:rPr>
        <w:t xml:space="preserve">Жоғарыда келтірілген түйық процессті Карно циклінің </w:t>
      </w:r>
      <w:r w:rsidRPr="004F0C35">
        <w:rPr>
          <w:rFonts w:ascii="Times New Roman" w:eastAsia="Times New Roman" w:hAnsi="Times New Roman" w:cs="Times New Roman"/>
          <w:iCs/>
          <w:noProof/>
          <w:spacing w:val="10"/>
          <w:sz w:val="24"/>
          <w:szCs w:val="24"/>
          <w:lang w:val="kk-KZ" w:eastAsia="ru-RU"/>
        </w:rPr>
        <w:t xml:space="preserve">Р, </w:t>
      </w:r>
      <w:r w:rsidRPr="004F0C35">
        <w:rPr>
          <w:rFonts w:ascii="Times New Roman" w:eastAsia="Times New Roman" w:hAnsi="Times New Roman" w:cs="Times New Roman"/>
          <w:iCs/>
          <w:spacing w:val="10"/>
          <w:sz w:val="24"/>
          <w:szCs w:val="24"/>
          <w:lang w:val="kk-KZ" w:eastAsia="ru-RU"/>
        </w:rPr>
        <w:t xml:space="preserve">v </w:t>
      </w:r>
      <w:r w:rsidRPr="004F0C35">
        <w:rPr>
          <w:rFonts w:ascii="Times New Roman" w:eastAsia="Times New Roman" w:hAnsi="Times New Roman" w:cs="Times New Roman"/>
          <w:sz w:val="24"/>
          <w:szCs w:val="24"/>
          <w:lang w:val="kk-KZ" w:eastAsia="ru-RU"/>
        </w:rPr>
        <w:t xml:space="preserve">жэне </w:t>
      </w:r>
      <w:r w:rsidRPr="004F0C35">
        <w:rPr>
          <w:rFonts w:ascii="Times New Roman" w:eastAsia="Times New Roman" w:hAnsi="Times New Roman" w:cs="Times New Roman"/>
          <w:iCs/>
          <w:noProof/>
          <w:spacing w:val="40"/>
          <w:sz w:val="24"/>
          <w:szCs w:val="24"/>
          <w:lang w:val="kk-KZ" w:eastAsia="ru-RU"/>
        </w:rPr>
        <w:t>Т,</w:t>
      </w:r>
      <w:r w:rsidRPr="004F0C35">
        <w:rPr>
          <w:rFonts w:ascii="Times New Roman" w:eastAsia="Times New Roman" w:hAnsi="Times New Roman" w:cs="Times New Roman"/>
          <w:iCs/>
          <w:noProof/>
          <w:spacing w:val="10"/>
          <w:sz w:val="24"/>
          <w:szCs w:val="24"/>
          <w:lang w:val="kk-KZ" w:eastAsia="ru-RU"/>
        </w:rPr>
        <w:t xml:space="preserve"> </w:t>
      </w:r>
      <w:r w:rsidRPr="004F0C35">
        <w:rPr>
          <w:rFonts w:ascii="Times New Roman" w:eastAsia="Times New Roman" w:hAnsi="Times New Roman" w:cs="Times New Roman"/>
          <w:iCs/>
          <w:spacing w:val="40"/>
          <w:sz w:val="24"/>
          <w:szCs w:val="24"/>
          <w:lang w:val="kk-KZ" w:eastAsia="ru-RU"/>
        </w:rPr>
        <w:t>S</w:t>
      </w:r>
      <w:r w:rsidRPr="004F0C35">
        <w:rPr>
          <w:rFonts w:ascii="Times New Roman" w:eastAsia="Times New Roman" w:hAnsi="Times New Roman" w:cs="Times New Roman"/>
          <w:iCs/>
          <w:spacing w:val="10"/>
          <w:sz w:val="24"/>
          <w:szCs w:val="24"/>
          <w:lang w:val="kk-KZ" w:eastAsia="ru-RU"/>
        </w:rPr>
        <w:t xml:space="preserve"> </w:t>
      </w:r>
      <w:r w:rsidRPr="004F0C35">
        <w:rPr>
          <w:rFonts w:ascii="Times New Roman" w:eastAsia="Times New Roman" w:hAnsi="Times New Roman" w:cs="Times New Roman"/>
          <w:sz w:val="24"/>
          <w:szCs w:val="24"/>
          <w:lang w:val="kk-KZ" w:eastAsia="ru-RU"/>
        </w:rPr>
        <w:t xml:space="preserve">диаграммаларында қарастырып көрейік </w:t>
      </w:r>
      <w:r w:rsidRPr="004F0C35">
        <w:rPr>
          <w:rFonts w:ascii="Times New Roman" w:eastAsia="Times New Roman" w:hAnsi="Times New Roman" w:cs="Times New Roman"/>
          <w:iCs/>
          <w:sz w:val="24"/>
          <w:szCs w:val="24"/>
          <w:lang w:val="kk-KZ" w:eastAsia="ru-RU"/>
        </w:rPr>
        <w:t>(2 сурет).</w:t>
      </w:r>
    </w:p>
    <w:p w:rsidR="004F0C35" w:rsidRPr="004F0C35" w:rsidRDefault="004F0C35" w:rsidP="004F0C35">
      <w:pPr>
        <w:spacing w:after="0" w:line="240" w:lineRule="auto"/>
        <w:jc w:val="both"/>
        <w:rPr>
          <w:rFonts w:ascii="Times New Roman" w:eastAsia="Times New Roman" w:hAnsi="Times New Roman" w:cs="Times New Roman"/>
          <w:iCs/>
          <w:sz w:val="24"/>
          <w:szCs w:val="24"/>
          <w:lang w:val="kk-KZ" w:eastAsia="ru-RU"/>
        </w:rPr>
      </w:pPr>
    </w:p>
    <w:p w:rsidR="004F0C35" w:rsidRPr="004F0C35" w:rsidRDefault="004F0C35" w:rsidP="004F0C35">
      <w:pPr>
        <w:spacing w:after="0" w:line="240" w:lineRule="auto"/>
        <w:jc w:val="center"/>
        <w:rPr>
          <w:rFonts w:ascii="Times New Roman" w:eastAsia="Times New Roman" w:hAnsi="Times New Roman" w:cs="Times New Roman"/>
          <w:iCs/>
          <w:sz w:val="24"/>
          <w:szCs w:val="24"/>
          <w:lang w:val="kk-KZ" w:eastAsia="ru-RU"/>
        </w:rPr>
      </w:pPr>
      <w:r w:rsidRPr="004F0C35">
        <w:rPr>
          <w:rFonts w:ascii="Times New Roman" w:eastAsia="Times New Roman" w:hAnsi="Times New Roman" w:cs="Times New Roman"/>
          <w:iCs/>
          <w:noProof/>
          <w:sz w:val="24"/>
          <w:szCs w:val="24"/>
          <w:lang w:eastAsia="ru-RU"/>
        </w:rPr>
        <w:drawing>
          <wp:inline distT="0" distB="0" distL="0" distR="0" wp14:anchorId="7C5CE281" wp14:editId="126A5B70">
            <wp:extent cx="3949835" cy="1703638"/>
            <wp:effectExtent l="19050" t="0" r="0" b="0"/>
            <wp:docPr id="494" name="Рисунок 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4"/>
                    <pic:cNvPicPr>
                      <a:picLocks noChangeAspect="1" noChangeArrowheads="1"/>
                    </pic:cNvPicPr>
                  </pic:nvPicPr>
                  <pic:blipFill>
                    <a:blip r:embed="rId5"/>
                    <a:srcRect/>
                    <a:stretch>
                      <a:fillRect/>
                    </a:stretch>
                  </pic:blipFill>
                  <pic:spPr bwMode="auto">
                    <a:xfrm>
                      <a:off x="0" y="0"/>
                      <a:ext cx="3949300" cy="1703407"/>
                    </a:xfrm>
                    <a:prstGeom prst="rect">
                      <a:avLst/>
                    </a:prstGeom>
                    <a:noFill/>
                    <a:ln w="9525">
                      <a:noFill/>
                      <a:miter lim="800000"/>
                      <a:headEnd/>
                      <a:tailEnd/>
                    </a:ln>
                  </pic:spPr>
                </pic:pic>
              </a:graphicData>
            </a:graphic>
          </wp:inline>
        </w:drawing>
      </w:r>
    </w:p>
    <w:p w:rsidR="004F0C35" w:rsidRPr="004F0C35" w:rsidRDefault="004F0C35" w:rsidP="004F0C35">
      <w:pPr>
        <w:spacing w:after="0" w:line="240" w:lineRule="auto"/>
        <w:rPr>
          <w:rFonts w:ascii="Times New Roman" w:eastAsia="Times New Roman" w:hAnsi="Times New Roman" w:cs="Times New Roman"/>
          <w:iCs/>
          <w:sz w:val="24"/>
          <w:szCs w:val="24"/>
          <w:lang w:val="kk-KZ" w:eastAsia="ru-RU"/>
        </w:rPr>
      </w:pPr>
    </w:p>
    <w:p w:rsidR="004F0C35" w:rsidRPr="004F0C35" w:rsidRDefault="004F0C35" w:rsidP="004F0C35">
      <w:pPr>
        <w:spacing w:after="0" w:line="240" w:lineRule="auto"/>
        <w:jc w:val="center"/>
        <w:rPr>
          <w:rFonts w:ascii="Times New Roman" w:eastAsia="Times New Roman" w:hAnsi="Times New Roman" w:cs="Times New Roman"/>
          <w:sz w:val="24"/>
          <w:szCs w:val="24"/>
          <w:lang w:val="kk-KZ" w:eastAsia="ru-RU"/>
        </w:rPr>
      </w:pPr>
      <w:r w:rsidRPr="004F0C35">
        <w:rPr>
          <w:rFonts w:ascii="Times New Roman" w:eastAsia="Times New Roman" w:hAnsi="Times New Roman" w:cs="Times New Roman"/>
          <w:sz w:val="24"/>
          <w:szCs w:val="24"/>
          <w:lang w:val="kk-KZ" w:eastAsia="ru-RU"/>
        </w:rPr>
        <w:t xml:space="preserve">11.2- сурет. Қаныкқан будың </w:t>
      </w:r>
      <w:r w:rsidRPr="004F0C35">
        <w:rPr>
          <w:rFonts w:ascii="Times New Roman" w:eastAsia="Times New Roman" w:hAnsi="Times New Roman" w:cs="Times New Roman"/>
          <w:iCs/>
          <w:spacing w:val="10"/>
          <w:sz w:val="24"/>
          <w:szCs w:val="24"/>
          <w:lang w:val="kk-KZ" w:eastAsia="ru-RU"/>
        </w:rPr>
        <w:t xml:space="preserve">Р, v </w:t>
      </w:r>
      <w:r w:rsidRPr="004F0C35">
        <w:rPr>
          <w:rFonts w:ascii="Times New Roman" w:eastAsia="Times New Roman" w:hAnsi="Times New Roman" w:cs="Times New Roman"/>
          <w:sz w:val="24"/>
          <w:szCs w:val="24"/>
          <w:lang w:val="kk-KZ" w:eastAsia="ru-RU"/>
        </w:rPr>
        <w:t xml:space="preserve">жэне </w:t>
      </w:r>
      <w:r w:rsidRPr="004F0C35">
        <w:rPr>
          <w:rFonts w:ascii="Times New Roman" w:eastAsia="Times New Roman" w:hAnsi="Times New Roman" w:cs="Times New Roman"/>
          <w:iCs/>
          <w:spacing w:val="40"/>
          <w:sz w:val="24"/>
          <w:szCs w:val="24"/>
          <w:lang w:val="kk-KZ" w:eastAsia="ru-RU"/>
        </w:rPr>
        <w:t>Т,</w:t>
      </w:r>
      <w:r w:rsidRPr="004F0C35">
        <w:rPr>
          <w:rFonts w:ascii="Times New Roman" w:eastAsia="Times New Roman" w:hAnsi="Times New Roman" w:cs="Times New Roman"/>
          <w:iCs/>
          <w:spacing w:val="10"/>
          <w:sz w:val="24"/>
          <w:szCs w:val="24"/>
          <w:lang w:val="kk-KZ" w:eastAsia="ru-RU"/>
        </w:rPr>
        <w:t xml:space="preserve"> </w:t>
      </w:r>
      <w:r w:rsidRPr="004F0C35">
        <w:rPr>
          <w:rFonts w:ascii="Times New Roman" w:eastAsia="Times New Roman" w:hAnsi="Times New Roman" w:cs="Times New Roman"/>
          <w:iCs/>
          <w:spacing w:val="40"/>
          <w:sz w:val="24"/>
          <w:szCs w:val="24"/>
          <w:lang w:val="kk-KZ" w:eastAsia="ru-RU"/>
        </w:rPr>
        <w:t>S</w:t>
      </w:r>
      <w:r w:rsidRPr="004F0C35">
        <w:rPr>
          <w:rFonts w:ascii="Times New Roman" w:eastAsia="Times New Roman" w:hAnsi="Times New Roman" w:cs="Times New Roman"/>
          <w:iCs/>
          <w:spacing w:val="10"/>
          <w:sz w:val="24"/>
          <w:szCs w:val="24"/>
          <w:lang w:val="kk-KZ" w:eastAsia="ru-RU"/>
        </w:rPr>
        <w:t xml:space="preserve"> </w:t>
      </w:r>
      <w:r w:rsidRPr="004F0C35">
        <w:rPr>
          <w:rFonts w:ascii="Times New Roman" w:eastAsia="Times New Roman" w:hAnsi="Times New Roman" w:cs="Times New Roman"/>
          <w:sz w:val="24"/>
          <w:szCs w:val="24"/>
          <w:lang w:val="kk-KZ" w:eastAsia="ru-RU"/>
        </w:rPr>
        <w:t>диаграммаласындағы Карно циклы.</w:t>
      </w:r>
    </w:p>
    <w:p w:rsidR="004F0C35" w:rsidRPr="004F0C35" w:rsidRDefault="004F0C35" w:rsidP="004F0C35">
      <w:pPr>
        <w:spacing w:after="0" w:line="240" w:lineRule="auto"/>
        <w:rPr>
          <w:rFonts w:ascii="Times New Roman" w:eastAsia="Times New Roman" w:hAnsi="Times New Roman" w:cs="Times New Roman"/>
          <w:sz w:val="24"/>
          <w:szCs w:val="24"/>
          <w:lang w:val="kk-KZ" w:eastAsia="ru-RU"/>
        </w:rPr>
      </w:pPr>
    </w:p>
    <w:p w:rsidR="004F0C35" w:rsidRPr="004F0C35" w:rsidRDefault="004F0C35" w:rsidP="004F0C35">
      <w:pPr>
        <w:spacing w:after="0" w:line="240" w:lineRule="auto"/>
        <w:ind w:firstLine="851"/>
        <w:jc w:val="both"/>
        <w:rPr>
          <w:rFonts w:ascii="Times New Roman" w:eastAsia="Times New Roman" w:hAnsi="Times New Roman" w:cs="Times New Roman"/>
          <w:sz w:val="24"/>
          <w:szCs w:val="24"/>
          <w:lang w:val="kk-KZ" w:eastAsia="ru-RU"/>
        </w:rPr>
      </w:pPr>
      <w:r w:rsidRPr="004F0C35">
        <w:rPr>
          <w:rFonts w:ascii="Times New Roman" w:eastAsia="Times New Roman" w:hAnsi="Times New Roman" w:cs="Times New Roman"/>
          <w:sz w:val="24"/>
          <w:szCs w:val="24"/>
          <w:lang w:val="kk-KZ" w:eastAsia="ru-RU"/>
        </w:rPr>
        <w:t xml:space="preserve">Қысымы </w:t>
      </w:r>
      <w:r w:rsidRPr="004F0C35">
        <w:rPr>
          <w:rFonts w:ascii="Times New Roman" w:eastAsia="Times New Roman" w:hAnsi="Times New Roman" w:cs="Times New Roman"/>
          <w:iCs/>
          <w:spacing w:val="-10"/>
          <w:sz w:val="24"/>
          <w:szCs w:val="24"/>
          <w:lang w:val="kk-KZ" w:eastAsia="ru-RU"/>
        </w:rPr>
        <w:t>Р</w:t>
      </w:r>
      <w:r w:rsidRPr="004F0C35">
        <w:rPr>
          <w:rFonts w:ascii="Times New Roman" w:eastAsia="Times New Roman" w:hAnsi="Times New Roman" w:cs="Times New Roman"/>
          <w:iCs/>
          <w:spacing w:val="-10"/>
          <w:sz w:val="24"/>
          <w:szCs w:val="24"/>
          <w:vertAlign w:val="subscript"/>
          <w:lang w:val="kk-KZ" w:eastAsia="ru-RU"/>
        </w:rPr>
        <w:t>а</w:t>
      </w:r>
      <w:r w:rsidRPr="004F0C35">
        <w:rPr>
          <w:rFonts w:ascii="Times New Roman" w:eastAsia="Times New Roman" w:hAnsi="Times New Roman" w:cs="Times New Roman"/>
          <w:sz w:val="24"/>
          <w:szCs w:val="24"/>
          <w:lang w:val="kk-KZ" w:eastAsia="ru-RU"/>
        </w:rPr>
        <w:t xml:space="preserve">, температурасы </w:t>
      </w:r>
      <w:r w:rsidRPr="004F0C35">
        <w:rPr>
          <w:rFonts w:ascii="Times New Roman" w:eastAsia="Times New Roman" w:hAnsi="Times New Roman" w:cs="Times New Roman"/>
          <w:b/>
          <w:bCs/>
          <w:iCs/>
          <w:spacing w:val="10"/>
          <w:sz w:val="24"/>
          <w:szCs w:val="24"/>
          <w:lang w:val="kk-KZ" w:eastAsia="ru-RU"/>
        </w:rPr>
        <w:t xml:space="preserve">t </w:t>
      </w:r>
      <w:r w:rsidRPr="004F0C35">
        <w:rPr>
          <w:rFonts w:ascii="Times New Roman" w:eastAsia="Times New Roman" w:hAnsi="Times New Roman" w:cs="Times New Roman"/>
          <w:b/>
          <w:bCs/>
          <w:iCs/>
          <w:spacing w:val="10"/>
          <w:sz w:val="24"/>
          <w:szCs w:val="24"/>
          <w:vertAlign w:val="subscript"/>
          <w:lang w:val="kk-KZ" w:eastAsia="ru-RU"/>
        </w:rPr>
        <w:t>а</w:t>
      </w:r>
      <w:r w:rsidRPr="004F0C35">
        <w:rPr>
          <w:rFonts w:ascii="Times New Roman" w:eastAsia="Times New Roman" w:hAnsi="Times New Roman" w:cs="Times New Roman"/>
          <w:b/>
          <w:bCs/>
          <w:iCs/>
          <w:spacing w:val="10"/>
          <w:sz w:val="24"/>
          <w:szCs w:val="24"/>
          <w:lang w:val="kk-KZ" w:eastAsia="ru-RU"/>
        </w:rPr>
        <w:t xml:space="preserve"> </w:t>
      </w:r>
      <w:r w:rsidRPr="004F0C35">
        <w:rPr>
          <w:rFonts w:ascii="Times New Roman" w:eastAsia="Times New Roman" w:hAnsi="Times New Roman" w:cs="Times New Roman"/>
          <w:sz w:val="24"/>
          <w:szCs w:val="24"/>
          <w:lang w:val="kk-KZ" w:eastAsia="ru-RU"/>
        </w:rPr>
        <w:t xml:space="preserve">-ға тең болатын </w:t>
      </w:r>
      <w:r w:rsidRPr="004F0C35">
        <w:rPr>
          <w:rFonts w:ascii="Times New Roman" w:eastAsia="Times New Roman" w:hAnsi="Times New Roman" w:cs="Times New Roman"/>
          <w:b/>
          <w:bCs/>
          <w:iCs/>
          <w:spacing w:val="10"/>
          <w:sz w:val="24"/>
          <w:szCs w:val="24"/>
          <w:lang w:val="kk-KZ" w:eastAsia="ru-RU"/>
        </w:rPr>
        <w:t xml:space="preserve">а </w:t>
      </w:r>
      <w:r w:rsidRPr="004F0C35">
        <w:rPr>
          <w:rFonts w:ascii="Times New Roman" w:eastAsia="Times New Roman" w:hAnsi="Times New Roman" w:cs="Times New Roman"/>
          <w:sz w:val="24"/>
          <w:szCs w:val="24"/>
          <w:lang w:val="kk-KZ" w:eastAsia="ru-RU"/>
        </w:rPr>
        <w:t>нүктесі судың алғашқы қайнау күй-калпын сипаттайды. Изобара-изотермалы процесспен (</w:t>
      </w:r>
      <w:r w:rsidRPr="004F0C35">
        <w:rPr>
          <w:rFonts w:ascii="Times New Roman" w:eastAsia="Times New Roman" w:hAnsi="Times New Roman" w:cs="Times New Roman"/>
          <w:b/>
          <w:bCs/>
          <w:iCs/>
          <w:sz w:val="24"/>
          <w:szCs w:val="24"/>
          <w:lang w:val="kk-KZ" w:eastAsia="ru-RU"/>
        </w:rPr>
        <w:t xml:space="preserve">а - в </w:t>
      </w:r>
      <w:r w:rsidRPr="004F0C35">
        <w:rPr>
          <w:rFonts w:ascii="Times New Roman" w:eastAsia="Times New Roman" w:hAnsi="Times New Roman" w:cs="Times New Roman"/>
          <w:sz w:val="24"/>
          <w:szCs w:val="24"/>
          <w:lang w:val="kk-KZ" w:eastAsia="ru-RU"/>
        </w:rPr>
        <w:t>сызығы) бу генераторындағы қайнаған суға будың үлесті жылылығына (</w:t>
      </w:r>
      <w:r w:rsidRPr="004F0C35">
        <w:rPr>
          <w:rFonts w:ascii="Times New Roman" w:eastAsia="Times New Roman" w:hAnsi="Times New Roman" w:cs="Times New Roman"/>
          <w:b/>
          <w:bCs/>
          <w:iCs/>
          <w:noProof/>
          <w:spacing w:val="10"/>
          <w:sz w:val="24"/>
          <w:szCs w:val="24"/>
          <w:lang w:val="kk-KZ" w:eastAsia="ru-RU"/>
        </w:rPr>
        <w:t>V</w:t>
      </w:r>
      <w:r w:rsidRPr="004F0C35">
        <w:rPr>
          <w:rFonts w:ascii="Times New Roman" w:eastAsia="Times New Roman" w:hAnsi="Times New Roman" w:cs="Times New Roman"/>
          <w:sz w:val="24"/>
          <w:szCs w:val="24"/>
          <w:lang w:val="kk-KZ" w:eastAsia="ru-RU"/>
        </w:rPr>
        <w:t xml:space="preserve">) тең шамада </w:t>
      </w:r>
      <w:r w:rsidRPr="004F0C35">
        <w:rPr>
          <w:rFonts w:ascii="Times New Roman" w:eastAsia="Times New Roman" w:hAnsi="Times New Roman" w:cs="Times New Roman"/>
          <w:iCs/>
          <w:spacing w:val="10"/>
          <w:sz w:val="24"/>
          <w:szCs w:val="24"/>
          <w:lang w:val="kk-KZ" w:eastAsia="ru-RU"/>
        </w:rPr>
        <w:t>q</w:t>
      </w:r>
      <w:r w:rsidRPr="004F0C35">
        <w:rPr>
          <w:rFonts w:ascii="Times New Roman" w:eastAsia="Times New Roman" w:hAnsi="Times New Roman" w:cs="Times New Roman"/>
          <w:iCs/>
          <w:spacing w:val="10"/>
          <w:sz w:val="24"/>
          <w:szCs w:val="24"/>
          <w:vertAlign w:val="subscript"/>
          <w:lang w:val="kk-KZ" w:eastAsia="ru-RU"/>
        </w:rPr>
        <w:t>x</w:t>
      </w:r>
      <w:r w:rsidRPr="004F0C35">
        <w:rPr>
          <w:rFonts w:ascii="Times New Roman" w:eastAsia="Times New Roman" w:hAnsi="Times New Roman" w:cs="Times New Roman"/>
          <w:iCs/>
          <w:spacing w:val="10"/>
          <w:sz w:val="24"/>
          <w:szCs w:val="24"/>
          <w:lang w:val="kk-KZ" w:eastAsia="ru-RU"/>
        </w:rPr>
        <w:t xml:space="preserve"> </w:t>
      </w:r>
      <w:r w:rsidRPr="004F0C35">
        <w:rPr>
          <w:rFonts w:ascii="Times New Roman" w:eastAsia="Times New Roman" w:hAnsi="Times New Roman" w:cs="Times New Roman"/>
          <w:sz w:val="24"/>
          <w:szCs w:val="24"/>
          <w:lang w:val="kk-KZ" w:eastAsia="ru-RU"/>
        </w:rPr>
        <w:t xml:space="preserve">жылу беріледі. Бу генераторына </w:t>
      </w:r>
      <w:r w:rsidRPr="004F0C35">
        <w:rPr>
          <w:rFonts w:ascii="Times New Roman" w:eastAsia="Times New Roman" w:hAnsi="Times New Roman" w:cs="Times New Roman"/>
          <w:iCs/>
          <w:spacing w:val="10"/>
          <w:sz w:val="24"/>
          <w:szCs w:val="24"/>
          <w:lang w:val="en-US" w:eastAsia="ru-RU"/>
        </w:rPr>
        <w:t>q</w:t>
      </w:r>
      <w:r w:rsidRPr="004F0C35">
        <w:rPr>
          <w:rFonts w:ascii="Times New Roman" w:eastAsia="Times New Roman" w:hAnsi="Times New Roman" w:cs="Times New Roman"/>
          <w:iCs/>
          <w:spacing w:val="10"/>
          <w:sz w:val="24"/>
          <w:szCs w:val="24"/>
          <w:vertAlign w:val="subscript"/>
          <w:lang w:val="kk-KZ" w:eastAsia="ru-RU"/>
        </w:rPr>
        <w:t>}</w:t>
      </w:r>
      <w:r w:rsidRPr="004F0C35">
        <w:rPr>
          <w:rFonts w:ascii="Times New Roman" w:eastAsia="Times New Roman" w:hAnsi="Times New Roman" w:cs="Times New Roman"/>
          <w:iCs/>
          <w:spacing w:val="10"/>
          <w:sz w:val="24"/>
          <w:szCs w:val="24"/>
          <w:lang w:val="kk-KZ" w:eastAsia="ru-RU"/>
        </w:rPr>
        <w:t xml:space="preserve"> </w:t>
      </w:r>
      <w:r w:rsidRPr="004F0C35">
        <w:rPr>
          <w:rFonts w:ascii="Times New Roman" w:eastAsia="Times New Roman" w:hAnsi="Times New Roman" w:cs="Times New Roman"/>
          <w:sz w:val="24"/>
          <w:szCs w:val="24"/>
          <w:lang w:val="kk-KZ" w:eastAsia="ru-RU"/>
        </w:rPr>
        <w:t xml:space="preserve">жылылығын беру изобаралы процесс болғандықтан </w:t>
      </w:r>
      <w:r w:rsidRPr="004F0C35">
        <w:rPr>
          <w:rFonts w:ascii="Times New Roman" w:eastAsia="Times New Roman" w:hAnsi="Times New Roman" w:cs="Times New Roman"/>
          <w:iCs/>
          <w:spacing w:val="10"/>
          <w:sz w:val="24"/>
          <w:szCs w:val="24"/>
          <w:lang w:val="en-US" w:eastAsia="ru-RU"/>
        </w:rPr>
        <w:t>q</w:t>
      </w:r>
      <w:r w:rsidRPr="004F0C35">
        <w:rPr>
          <w:rFonts w:ascii="Times New Roman" w:eastAsia="Times New Roman" w:hAnsi="Times New Roman" w:cs="Times New Roman"/>
          <w:iCs/>
          <w:spacing w:val="10"/>
          <w:sz w:val="24"/>
          <w:szCs w:val="24"/>
          <w:vertAlign w:val="subscript"/>
          <w:lang w:val="kk-KZ" w:eastAsia="ru-RU"/>
        </w:rPr>
        <w:t>1</w:t>
      </w:r>
      <w:r w:rsidRPr="004F0C35">
        <w:rPr>
          <w:rFonts w:ascii="Times New Roman" w:eastAsia="Times New Roman" w:hAnsi="Times New Roman" w:cs="Times New Roman"/>
          <w:iCs/>
          <w:spacing w:val="10"/>
          <w:sz w:val="24"/>
          <w:szCs w:val="24"/>
          <w:lang w:val="kk-KZ" w:eastAsia="ru-RU"/>
        </w:rPr>
        <w:t xml:space="preserve">= </w:t>
      </w:r>
      <w:r w:rsidRPr="004F0C35">
        <w:rPr>
          <w:rFonts w:ascii="Times New Roman" w:eastAsia="Times New Roman" w:hAnsi="Times New Roman" w:cs="Times New Roman"/>
          <w:iCs/>
          <w:noProof/>
          <w:spacing w:val="-10"/>
          <w:sz w:val="24"/>
          <w:szCs w:val="24"/>
          <w:lang w:val="kk-KZ" w:eastAsia="ru-RU"/>
        </w:rPr>
        <w:t>һ</w:t>
      </w:r>
      <w:r w:rsidRPr="004F0C35">
        <w:rPr>
          <w:rFonts w:ascii="Times New Roman" w:eastAsia="Times New Roman" w:hAnsi="Times New Roman" w:cs="Times New Roman"/>
          <w:iCs/>
          <w:noProof/>
          <w:spacing w:val="-10"/>
          <w:sz w:val="24"/>
          <w:szCs w:val="24"/>
          <w:vertAlign w:val="subscript"/>
          <w:lang w:val="kk-KZ" w:eastAsia="ru-RU"/>
        </w:rPr>
        <w:t>в</w:t>
      </w:r>
      <w:r w:rsidRPr="004F0C35">
        <w:rPr>
          <w:rFonts w:ascii="Times New Roman" w:eastAsia="Times New Roman" w:hAnsi="Times New Roman" w:cs="Times New Roman"/>
          <w:iCs/>
          <w:noProof/>
          <w:spacing w:val="10"/>
          <w:sz w:val="24"/>
          <w:szCs w:val="24"/>
          <w:lang w:val="kk-KZ" w:eastAsia="ru-RU"/>
        </w:rPr>
        <w:t xml:space="preserve"> </w:t>
      </w:r>
      <w:r w:rsidRPr="004F0C35">
        <w:rPr>
          <w:rFonts w:ascii="Times New Roman" w:eastAsia="Times New Roman" w:hAnsi="Times New Roman" w:cs="Times New Roman"/>
          <w:iCs/>
          <w:spacing w:val="-10"/>
          <w:sz w:val="24"/>
          <w:szCs w:val="24"/>
          <w:lang w:val="kk-KZ" w:eastAsia="ru-RU"/>
        </w:rPr>
        <w:t>—</w:t>
      </w:r>
      <w:r w:rsidRPr="004F0C35">
        <w:rPr>
          <w:rFonts w:ascii="Times New Roman" w:eastAsia="Times New Roman" w:hAnsi="Times New Roman" w:cs="Times New Roman"/>
          <w:iCs/>
          <w:spacing w:val="10"/>
          <w:sz w:val="24"/>
          <w:szCs w:val="24"/>
          <w:lang w:val="kk-KZ" w:eastAsia="ru-RU"/>
        </w:rPr>
        <w:t xml:space="preserve"> </w:t>
      </w:r>
      <w:r w:rsidRPr="004F0C35">
        <w:rPr>
          <w:rFonts w:ascii="Times New Roman" w:eastAsia="Times New Roman" w:hAnsi="Times New Roman" w:cs="Times New Roman"/>
          <w:iCs/>
          <w:noProof/>
          <w:spacing w:val="-10"/>
          <w:sz w:val="24"/>
          <w:szCs w:val="24"/>
          <w:lang w:val="kk-KZ" w:eastAsia="ru-RU"/>
        </w:rPr>
        <w:t>Һ</w:t>
      </w:r>
      <w:r w:rsidRPr="004F0C35">
        <w:rPr>
          <w:rFonts w:ascii="Times New Roman" w:eastAsia="Times New Roman" w:hAnsi="Times New Roman" w:cs="Times New Roman"/>
          <w:iCs/>
          <w:noProof/>
          <w:spacing w:val="-10"/>
          <w:sz w:val="24"/>
          <w:szCs w:val="24"/>
          <w:vertAlign w:val="subscript"/>
          <w:lang w:val="kk-KZ" w:eastAsia="ru-RU"/>
        </w:rPr>
        <w:t>а</w:t>
      </w:r>
      <w:r w:rsidRPr="004F0C35">
        <w:rPr>
          <w:rFonts w:ascii="Times New Roman" w:eastAsia="Times New Roman" w:hAnsi="Times New Roman" w:cs="Times New Roman"/>
          <w:iCs/>
          <w:noProof/>
          <w:spacing w:val="10"/>
          <w:sz w:val="24"/>
          <w:szCs w:val="24"/>
          <w:lang w:val="kk-KZ" w:eastAsia="ru-RU"/>
        </w:rPr>
        <w:t xml:space="preserve"> </w:t>
      </w:r>
      <w:r w:rsidRPr="004F0C35">
        <w:rPr>
          <w:rFonts w:ascii="Times New Roman" w:eastAsia="Times New Roman" w:hAnsi="Times New Roman" w:cs="Times New Roman"/>
          <w:sz w:val="24"/>
          <w:szCs w:val="24"/>
          <w:lang w:val="kk-KZ" w:eastAsia="ru-RU"/>
        </w:rPr>
        <w:t xml:space="preserve">тең. КүйІ </w:t>
      </w:r>
      <w:r w:rsidRPr="004F0C35">
        <w:rPr>
          <w:rFonts w:ascii="Times New Roman" w:eastAsia="Times New Roman" w:hAnsi="Times New Roman" w:cs="Times New Roman"/>
          <w:b/>
          <w:bCs/>
          <w:iCs/>
          <w:spacing w:val="10"/>
          <w:sz w:val="24"/>
          <w:szCs w:val="24"/>
          <w:lang w:val="kk-KZ" w:eastAsia="ru-RU"/>
        </w:rPr>
        <w:t xml:space="preserve">в </w:t>
      </w:r>
      <w:r w:rsidRPr="004F0C35">
        <w:rPr>
          <w:rFonts w:ascii="Times New Roman" w:eastAsia="Times New Roman" w:hAnsi="Times New Roman" w:cs="Times New Roman"/>
          <w:sz w:val="24"/>
          <w:szCs w:val="24"/>
          <w:lang w:val="kk-KZ" w:eastAsia="ru-RU"/>
        </w:rPr>
        <w:t xml:space="preserve">нүктесімен сипатталатын генератордағы кұрғак бу </w:t>
      </w:r>
      <w:r w:rsidRPr="004F0C35">
        <w:rPr>
          <w:rFonts w:ascii="Times New Roman" w:eastAsia="Times New Roman" w:hAnsi="Times New Roman" w:cs="Times New Roman"/>
          <w:iCs/>
          <w:noProof/>
          <w:spacing w:val="-10"/>
          <w:sz w:val="24"/>
          <w:szCs w:val="24"/>
          <w:lang w:val="kk-KZ" w:eastAsia="ru-RU"/>
        </w:rPr>
        <w:t>Р</w:t>
      </w:r>
      <w:r w:rsidRPr="004F0C35">
        <w:rPr>
          <w:rFonts w:ascii="Times New Roman" w:eastAsia="Times New Roman" w:hAnsi="Times New Roman" w:cs="Times New Roman"/>
          <w:iCs/>
          <w:noProof/>
          <w:spacing w:val="-10"/>
          <w:sz w:val="24"/>
          <w:szCs w:val="24"/>
          <w:vertAlign w:val="subscript"/>
          <w:lang w:val="kk-KZ" w:eastAsia="ru-RU"/>
        </w:rPr>
        <w:t>2</w:t>
      </w:r>
      <w:r w:rsidRPr="004F0C35">
        <w:rPr>
          <w:rFonts w:ascii="Times New Roman" w:eastAsia="Times New Roman" w:hAnsi="Times New Roman" w:cs="Times New Roman"/>
          <w:iCs/>
          <w:noProof/>
          <w:spacing w:val="10"/>
          <w:sz w:val="24"/>
          <w:szCs w:val="24"/>
          <w:lang w:val="kk-KZ" w:eastAsia="ru-RU"/>
        </w:rPr>
        <w:t xml:space="preserve"> </w:t>
      </w:r>
      <w:r w:rsidRPr="004F0C35">
        <w:rPr>
          <w:rFonts w:ascii="Times New Roman" w:eastAsia="Times New Roman" w:hAnsi="Times New Roman" w:cs="Times New Roman"/>
          <w:sz w:val="24"/>
          <w:szCs w:val="24"/>
          <w:lang w:val="kk-KZ" w:eastAsia="ru-RU"/>
        </w:rPr>
        <w:t xml:space="preserve">қысымына дейін </w:t>
      </w:r>
      <w:r w:rsidRPr="004F0C35">
        <w:rPr>
          <w:rFonts w:ascii="Times New Roman" w:eastAsia="Times New Roman" w:hAnsi="Times New Roman" w:cs="Times New Roman"/>
          <w:sz w:val="24"/>
          <w:szCs w:val="24"/>
          <w:lang w:val="kk-KZ" w:eastAsia="ru-RU"/>
        </w:rPr>
        <w:lastRenderedPageBreak/>
        <w:t>адиабаталы ұлғаяды (</w:t>
      </w:r>
      <w:r w:rsidRPr="004F0C35">
        <w:rPr>
          <w:rFonts w:ascii="Times New Roman" w:eastAsia="Times New Roman" w:hAnsi="Times New Roman" w:cs="Times New Roman"/>
          <w:b/>
          <w:bCs/>
          <w:iCs/>
          <w:spacing w:val="10"/>
          <w:sz w:val="24"/>
          <w:szCs w:val="24"/>
          <w:lang w:val="kk-KZ" w:eastAsia="ru-RU"/>
        </w:rPr>
        <w:t xml:space="preserve">в — С </w:t>
      </w:r>
      <w:r w:rsidRPr="004F0C35">
        <w:rPr>
          <w:rFonts w:ascii="Times New Roman" w:eastAsia="Times New Roman" w:hAnsi="Times New Roman" w:cs="Times New Roman"/>
          <w:sz w:val="24"/>
          <w:szCs w:val="24"/>
          <w:lang w:val="kk-KZ" w:eastAsia="ru-RU"/>
        </w:rPr>
        <w:t>процессі). Сонымен катар, будың температурасы төмендеп (</w:t>
      </w:r>
      <w:r w:rsidRPr="004F0C35">
        <w:rPr>
          <w:rFonts w:ascii="Times New Roman" w:eastAsia="Times New Roman" w:hAnsi="Times New Roman" w:cs="Times New Roman"/>
          <w:b/>
          <w:bCs/>
          <w:iCs/>
          <w:spacing w:val="10"/>
          <w:sz w:val="24"/>
          <w:szCs w:val="24"/>
          <w:lang w:val="kk-KZ" w:eastAsia="ru-RU"/>
        </w:rPr>
        <w:t>t</w:t>
      </w:r>
      <w:r w:rsidRPr="004F0C35">
        <w:rPr>
          <w:rFonts w:ascii="Times New Roman" w:eastAsia="Times New Roman" w:hAnsi="Times New Roman" w:cs="Times New Roman"/>
          <w:b/>
          <w:bCs/>
          <w:iCs/>
          <w:spacing w:val="10"/>
          <w:sz w:val="24"/>
          <w:szCs w:val="24"/>
          <w:vertAlign w:val="subscript"/>
          <w:lang w:val="kk-KZ" w:eastAsia="ru-RU"/>
        </w:rPr>
        <w:t>c</w:t>
      </w:r>
      <w:r w:rsidRPr="004F0C35">
        <w:rPr>
          <w:rFonts w:ascii="Times New Roman" w:eastAsia="Times New Roman" w:hAnsi="Times New Roman" w:cs="Times New Roman"/>
          <w:b/>
          <w:bCs/>
          <w:iCs/>
          <w:spacing w:val="10"/>
          <w:sz w:val="24"/>
          <w:szCs w:val="24"/>
          <w:lang w:val="kk-KZ" w:eastAsia="ru-RU"/>
        </w:rPr>
        <w:t xml:space="preserve">), </w:t>
      </w:r>
      <w:r w:rsidRPr="004F0C35">
        <w:rPr>
          <w:rFonts w:ascii="Times New Roman" w:eastAsia="Times New Roman" w:hAnsi="Times New Roman" w:cs="Times New Roman"/>
          <w:sz w:val="24"/>
          <w:szCs w:val="24"/>
          <w:lang w:val="kk-KZ" w:eastAsia="ru-RU"/>
        </w:rPr>
        <w:t xml:space="preserve">қүрғақтық дәрежесі </w:t>
      </w:r>
      <w:r w:rsidRPr="004F0C35">
        <w:rPr>
          <w:rFonts w:ascii="Times New Roman" w:eastAsia="Times New Roman" w:hAnsi="Times New Roman" w:cs="Times New Roman"/>
          <w:b/>
          <w:bCs/>
          <w:iCs/>
          <w:spacing w:val="10"/>
          <w:sz w:val="24"/>
          <w:szCs w:val="24"/>
          <w:lang w:val="kk-KZ" w:eastAsia="ru-RU"/>
        </w:rPr>
        <w:t xml:space="preserve">в </w:t>
      </w:r>
      <w:r w:rsidRPr="004F0C35">
        <w:rPr>
          <w:rFonts w:ascii="Times New Roman" w:eastAsia="Times New Roman" w:hAnsi="Times New Roman" w:cs="Times New Roman"/>
          <w:sz w:val="24"/>
          <w:szCs w:val="24"/>
          <w:lang w:val="kk-KZ" w:eastAsia="ru-RU"/>
        </w:rPr>
        <w:t xml:space="preserve">нүктесіндегі </w:t>
      </w:r>
      <w:r w:rsidRPr="004F0C35">
        <w:rPr>
          <w:rFonts w:ascii="Times New Roman" w:eastAsia="Times New Roman" w:hAnsi="Times New Roman" w:cs="Times New Roman"/>
          <w:iCs/>
          <w:noProof/>
          <w:spacing w:val="40"/>
          <w:sz w:val="24"/>
          <w:szCs w:val="24"/>
          <w:lang w:val="kk-KZ" w:eastAsia="ru-RU"/>
        </w:rPr>
        <w:t>х</w:t>
      </w:r>
      <w:r w:rsidRPr="004F0C35">
        <w:rPr>
          <w:rFonts w:ascii="Times New Roman" w:eastAsia="Times New Roman" w:hAnsi="Times New Roman" w:cs="Times New Roman"/>
          <w:iCs/>
          <w:noProof/>
          <w:spacing w:val="10"/>
          <w:sz w:val="24"/>
          <w:szCs w:val="24"/>
          <w:lang w:val="kk-KZ" w:eastAsia="ru-RU"/>
        </w:rPr>
        <w:t xml:space="preserve"> </w:t>
      </w:r>
      <w:r w:rsidRPr="004F0C35">
        <w:rPr>
          <w:rFonts w:ascii="Times New Roman" w:eastAsia="Times New Roman" w:hAnsi="Times New Roman" w:cs="Times New Roman"/>
          <w:iCs/>
          <w:noProof/>
          <w:spacing w:val="40"/>
          <w:sz w:val="24"/>
          <w:szCs w:val="24"/>
          <w:lang w:val="kk-KZ" w:eastAsia="ru-RU"/>
        </w:rPr>
        <w:t>=</w:t>
      </w:r>
      <w:r w:rsidRPr="004F0C35">
        <w:rPr>
          <w:rFonts w:ascii="Times New Roman" w:eastAsia="Times New Roman" w:hAnsi="Times New Roman" w:cs="Times New Roman"/>
          <w:iCs/>
          <w:noProof/>
          <w:spacing w:val="10"/>
          <w:sz w:val="24"/>
          <w:szCs w:val="24"/>
          <w:lang w:val="kk-KZ" w:eastAsia="ru-RU"/>
        </w:rPr>
        <w:t>1</w:t>
      </w:r>
      <w:r w:rsidRPr="004F0C35">
        <w:rPr>
          <w:rFonts w:ascii="Times New Roman" w:eastAsia="Times New Roman" w:hAnsi="Times New Roman" w:cs="Times New Roman"/>
          <w:iCs/>
          <w:noProof/>
          <w:spacing w:val="40"/>
          <w:sz w:val="24"/>
          <w:szCs w:val="24"/>
          <w:lang w:val="kk-KZ" w:eastAsia="ru-RU"/>
        </w:rPr>
        <w:t>\</w:t>
      </w:r>
      <w:r w:rsidRPr="004F0C35">
        <w:rPr>
          <w:rFonts w:ascii="Times New Roman" w:eastAsia="Times New Roman" w:hAnsi="Times New Roman" w:cs="Times New Roman"/>
          <w:iCs/>
          <w:noProof/>
          <w:spacing w:val="10"/>
          <w:sz w:val="24"/>
          <w:szCs w:val="24"/>
          <w:lang w:val="kk-KZ" w:eastAsia="ru-RU"/>
        </w:rPr>
        <w:t xml:space="preserve"> </w:t>
      </w:r>
      <w:r w:rsidRPr="004F0C35">
        <w:rPr>
          <w:rFonts w:ascii="Times New Roman" w:eastAsia="Times New Roman" w:hAnsi="Times New Roman" w:cs="Times New Roman"/>
          <w:sz w:val="24"/>
          <w:szCs w:val="24"/>
          <w:lang w:val="kk-KZ" w:eastAsia="ru-RU"/>
        </w:rPr>
        <w:t xml:space="preserve">деп </w:t>
      </w:r>
      <w:r w:rsidRPr="004F0C35">
        <w:rPr>
          <w:rFonts w:ascii="Times New Roman" w:eastAsia="Times New Roman" w:hAnsi="Times New Roman" w:cs="Times New Roman"/>
          <w:b/>
          <w:bCs/>
          <w:iCs/>
          <w:spacing w:val="10"/>
          <w:sz w:val="24"/>
          <w:szCs w:val="24"/>
          <w:lang w:val="kk-KZ" w:eastAsia="ru-RU"/>
        </w:rPr>
        <w:t xml:space="preserve">С </w:t>
      </w:r>
      <w:r w:rsidRPr="004F0C35">
        <w:rPr>
          <w:rFonts w:ascii="Times New Roman" w:eastAsia="Times New Roman" w:hAnsi="Times New Roman" w:cs="Times New Roman"/>
          <w:sz w:val="24"/>
          <w:szCs w:val="24"/>
          <w:lang w:val="kk-KZ" w:eastAsia="ru-RU"/>
        </w:rPr>
        <w:t xml:space="preserve">нүктесінде </w:t>
      </w:r>
      <w:r w:rsidRPr="004F0C35">
        <w:rPr>
          <w:rFonts w:ascii="Times New Roman" w:eastAsia="Times New Roman" w:hAnsi="Times New Roman" w:cs="Times New Roman"/>
          <w:iCs/>
          <w:noProof/>
          <w:spacing w:val="40"/>
          <w:sz w:val="24"/>
          <w:szCs w:val="24"/>
          <w:lang w:val="kk-KZ" w:eastAsia="ru-RU"/>
        </w:rPr>
        <w:t>х</w:t>
      </w:r>
      <w:r w:rsidRPr="004F0C35">
        <w:rPr>
          <w:rFonts w:ascii="Times New Roman" w:eastAsia="Times New Roman" w:hAnsi="Times New Roman" w:cs="Times New Roman"/>
          <w:iCs/>
          <w:noProof/>
          <w:spacing w:val="40"/>
          <w:sz w:val="24"/>
          <w:szCs w:val="24"/>
          <w:vertAlign w:val="subscript"/>
          <w:lang w:val="kk-KZ" w:eastAsia="ru-RU"/>
        </w:rPr>
        <w:t>с</w:t>
      </w:r>
      <w:r w:rsidRPr="004F0C35">
        <w:rPr>
          <w:rFonts w:ascii="Times New Roman" w:eastAsia="Times New Roman" w:hAnsi="Times New Roman" w:cs="Times New Roman"/>
          <w:iCs/>
          <w:noProof/>
          <w:spacing w:val="10"/>
          <w:sz w:val="24"/>
          <w:szCs w:val="24"/>
          <w:lang w:val="kk-KZ" w:eastAsia="ru-RU"/>
        </w:rPr>
        <w:t xml:space="preserve"> </w:t>
      </w:r>
      <w:r w:rsidRPr="004F0C35">
        <w:rPr>
          <w:rFonts w:ascii="Times New Roman" w:eastAsia="Times New Roman" w:hAnsi="Times New Roman" w:cs="Times New Roman"/>
          <w:iCs/>
          <w:spacing w:val="40"/>
          <w:sz w:val="24"/>
          <w:szCs w:val="24"/>
          <w:lang w:val="kk-KZ" w:eastAsia="ru-RU"/>
        </w:rPr>
        <w:t>-</w:t>
      </w:r>
      <w:r w:rsidRPr="004F0C35">
        <w:rPr>
          <w:rFonts w:ascii="Times New Roman" w:eastAsia="Times New Roman" w:hAnsi="Times New Roman" w:cs="Times New Roman"/>
          <w:sz w:val="24"/>
          <w:szCs w:val="24"/>
          <w:lang w:val="kk-KZ" w:eastAsia="ru-RU"/>
        </w:rPr>
        <w:t xml:space="preserve">дейін азаяды. Әрі карай құрғактық дәрежесі </w:t>
      </w:r>
      <w:r w:rsidRPr="004F0C35">
        <w:rPr>
          <w:rFonts w:ascii="Times New Roman" w:eastAsia="Times New Roman" w:hAnsi="Times New Roman" w:cs="Times New Roman"/>
          <w:b/>
          <w:bCs/>
          <w:iCs/>
          <w:noProof/>
          <w:spacing w:val="50"/>
          <w:sz w:val="24"/>
          <w:szCs w:val="24"/>
          <w:lang w:val="kk-KZ" w:eastAsia="ru-RU"/>
        </w:rPr>
        <w:t>Х</w:t>
      </w:r>
      <w:r w:rsidRPr="004F0C35">
        <w:rPr>
          <w:rFonts w:ascii="Times New Roman" w:eastAsia="Times New Roman" w:hAnsi="Times New Roman" w:cs="Times New Roman"/>
          <w:b/>
          <w:bCs/>
          <w:iCs/>
          <w:noProof/>
          <w:spacing w:val="50"/>
          <w:sz w:val="24"/>
          <w:szCs w:val="24"/>
          <w:vertAlign w:val="subscript"/>
          <w:lang w:val="kk-KZ" w:eastAsia="ru-RU"/>
        </w:rPr>
        <w:t>с</w:t>
      </w:r>
      <w:r w:rsidRPr="004F0C35">
        <w:rPr>
          <w:rFonts w:ascii="Times New Roman" w:eastAsia="Times New Roman" w:hAnsi="Times New Roman" w:cs="Times New Roman"/>
          <w:b/>
          <w:bCs/>
          <w:iCs/>
          <w:noProof/>
          <w:spacing w:val="10"/>
          <w:sz w:val="24"/>
          <w:szCs w:val="24"/>
          <w:lang w:val="kk-KZ" w:eastAsia="ru-RU"/>
        </w:rPr>
        <w:t xml:space="preserve"> </w:t>
      </w:r>
      <w:r w:rsidRPr="004F0C35">
        <w:rPr>
          <w:rFonts w:ascii="Times New Roman" w:eastAsia="Times New Roman" w:hAnsi="Times New Roman" w:cs="Times New Roman"/>
          <w:sz w:val="24"/>
          <w:szCs w:val="24"/>
          <w:lang w:val="kk-KZ" w:eastAsia="ru-RU"/>
        </w:rPr>
        <w:t xml:space="preserve">тең ылғал бу тұракты температура </w:t>
      </w:r>
      <w:r w:rsidRPr="004F0C35">
        <w:rPr>
          <w:rFonts w:ascii="Times New Roman" w:eastAsia="Times New Roman" w:hAnsi="Times New Roman" w:cs="Times New Roman"/>
          <w:b/>
          <w:bCs/>
          <w:iCs/>
          <w:spacing w:val="50"/>
          <w:sz w:val="24"/>
          <w:szCs w:val="24"/>
          <w:lang w:val="kk-KZ" w:eastAsia="ru-RU"/>
        </w:rPr>
        <w:t>(t</w:t>
      </w:r>
      <w:r w:rsidRPr="004F0C35">
        <w:rPr>
          <w:rFonts w:ascii="Times New Roman" w:eastAsia="Times New Roman" w:hAnsi="Times New Roman" w:cs="Times New Roman"/>
          <w:b/>
          <w:bCs/>
          <w:iCs/>
          <w:spacing w:val="50"/>
          <w:sz w:val="24"/>
          <w:szCs w:val="24"/>
          <w:vertAlign w:val="subscript"/>
          <w:lang w:val="kk-KZ" w:eastAsia="ru-RU"/>
        </w:rPr>
        <w:t>c</w:t>
      </w:r>
      <w:r w:rsidRPr="004F0C35">
        <w:rPr>
          <w:rFonts w:ascii="Times New Roman" w:eastAsia="Times New Roman" w:hAnsi="Times New Roman" w:cs="Times New Roman"/>
          <w:b/>
          <w:bCs/>
          <w:iCs/>
          <w:spacing w:val="50"/>
          <w:sz w:val="24"/>
          <w:szCs w:val="24"/>
          <w:lang w:val="kk-KZ" w:eastAsia="ru-RU"/>
        </w:rPr>
        <w:t>=</w:t>
      </w:r>
      <w:r w:rsidRPr="004F0C35">
        <w:rPr>
          <w:rFonts w:ascii="Times New Roman" w:eastAsia="Times New Roman" w:hAnsi="Times New Roman" w:cs="Times New Roman"/>
          <w:b/>
          <w:bCs/>
          <w:iCs/>
          <w:spacing w:val="10"/>
          <w:sz w:val="24"/>
          <w:szCs w:val="24"/>
          <w:lang w:val="kk-KZ" w:eastAsia="ru-RU"/>
        </w:rPr>
        <w:t xml:space="preserve"> const) </w:t>
      </w:r>
      <w:r w:rsidRPr="004F0C35">
        <w:rPr>
          <w:rFonts w:ascii="Times New Roman" w:eastAsia="Times New Roman" w:hAnsi="Times New Roman" w:cs="Times New Roman"/>
          <w:sz w:val="24"/>
          <w:szCs w:val="24"/>
          <w:lang w:val="kk-KZ" w:eastAsia="ru-RU"/>
        </w:rPr>
        <w:t xml:space="preserve">мен қысымда </w:t>
      </w:r>
      <w:r w:rsidRPr="004F0C35">
        <w:rPr>
          <w:rFonts w:ascii="Times New Roman" w:eastAsia="Times New Roman" w:hAnsi="Times New Roman" w:cs="Times New Roman"/>
          <w:iCs/>
          <w:spacing w:val="10"/>
          <w:sz w:val="24"/>
          <w:szCs w:val="24"/>
          <w:lang w:val="kk-KZ" w:eastAsia="ru-RU"/>
        </w:rPr>
        <w:t>(Р</w:t>
      </w:r>
      <w:r w:rsidRPr="004F0C35">
        <w:rPr>
          <w:rFonts w:ascii="Times New Roman" w:eastAsia="Times New Roman" w:hAnsi="Times New Roman" w:cs="Times New Roman"/>
          <w:iCs/>
          <w:spacing w:val="10"/>
          <w:sz w:val="24"/>
          <w:szCs w:val="24"/>
          <w:vertAlign w:val="subscript"/>
          <w:lang w:val="kk-KZ" w:eastAsia="ru-RU"/>
        </w:rPr>
        <w:t>с</w:t>
      </w:r>
      <w:r w:rsidRPr="004F0C35">
        <w:rPr>
          <w:rFonts w:ascii="Times New Roman" w:eastAsia="Times New Roman" w:hAnsi="Times New Roman" w:cs="Times New Roman"/>
          <w:iCs/>
          <w:spacing w:val="10"/>
          <w:sz w:val="24"/>
          <w:szCs w:val="24"/>
          <w:lang w:val="kk-KZ" w:eastAsia="ru-RU"/>
        </w:rPr>
        <w:t xml:space="preserve"> = </w:t>
      </w:r>
      <w:r w:rsidRPr="004F0C35">
        <w:rPr>
          <w:rFonts w:ascii="Times New Roman" w:eastAsia="Times New Roman" w:hAnsi="Times New Roman" w:cs="Times New Roman"/>
          <w:b/>
          <w:bCs/>
          <w:iCs/>
          <w:spacing w:val="10"/>
          <w:sz w:val="24"/>
          <w:szCs w:val="24"/>
          <w:lang w:val="kk-KZ" w:eastAsia="ru-RU"/>
        </w:rPr>
        <w:t xml:space="preserve">const) </w:t>
      </w:r>
      <w:r w:rsidRPr="004F0C35">
        <w:rPr>
          <w:rFonts w:ascii="Times New Roman" w:eastAsia="Times New Roman" w:hAnsi="Times New Roman" w:cs="Times New Roman"/>
          <w:sz w:val="24"/>
          <w:szCs w:val="24"/>
          <w:lang w:val="kk-KZ" w:eastAsia="ru-RU"/>
        </w:rPr>
        <w:t xml:space="preserve">конденсатталады </w:t>
      </w:r>
      <w:r w:rsidRPr="004F0C35">
        <w:rPr>
          <w:rFonts w:ascii="Times New Roman" w:eastAsia="Times New Roman" w:hAnsi="Times New Roman" w:cs="Times New Roman"/>
          <w:b/>
          <w:bCs/>
          <w:iCs/>
          <w:spacing w:val="50"/>
          <w:sz w:val="24"/>
          <w:szCs w:val="24"/>
          <w:lang w:val="kk-KZ" w:eastAsia="ru-RU"/>
        </w:rPr>
        <w:t>(С</w:t>
      </w:r>
      <w:r w:rsidRPr="004F0C35">
        <w:rPr>
          <w:rFonts w:ascii="Times New Roman" w:eastAsia="Times New Roman" w:hAnsi="Times New Roman" w:cs="Times New Roman"/>
          <w:b/>
          <w:bCs/>
          <w:iCs/>
          <w:spacing w:val="10"/>
          <w:sz w:val="24"/>
          <w:szCs w:val="24"/>
          <w:lang w:val="kk-KZ" w:eastAsia="ru-RU"/>
        </w:rPr>
        <w:t xml:space="preserve"> </w:t>
      </w:r>
      <w:r w:rsidRPr="004F0C35">
        <w:rPr>
          <w:rFonts w:ascii="Times New Roman" w:eastAsia="Times New Roman" w:hAnsi="Times New Roman" w:cs="Times New Roman"/>
          <w:iCs/>
          <w:spacing w:val="10"/>
          <w:sz w:val="24"/>
          <w:szCs w:val="24"/>
          <w:lang w:val="kk-KZ" w:eastAsia="ru-RU"/>
        </w:rPr>
        <w:t xml:space="preserve">— d </w:t>
      </w:r>
      <w:r w:rsidRPr="004F0C35">
        <w:rPr>
          <w:rFonts w:ascii="Times New Roman" w:eastAsia="Times New Roman" w:hAnsi="Times New Roman" w:cs="Times New Roman"/>
          <w:sz w:val="24"/>
          <w:szCs w:val="24"/>
          <w:lang w:val="kk-KZ" w:eastAsia="ru-RU"/>
        </w:rPr>
        <w:t xml:space="preserve">сызыгы). Осы кезде будың құрғақтык дәрежесі </w:t>
      </w:r>
      <w:r w:rsidRPr="004F0C35">
        <w:rPr>
          <w:rFonts w:ascii="Times New Roman" w:eastAsia="Times New Roman" w:hAnsi="Times New Roman" w:cs="Times New Roman"/>
          <w:b/>
          <w:bCs/>
          <w:iCs/>
          <w:spacing w:val="10"/>
          <w:sz w:val="24"/>
          <w:szCs w:val="24"/>
          <w:lang w:val="kk-KZ" w:eastAsia="ru-RU"/>
        </w:rPr>
        <w:t>x</w:t>
      </w:r>
      <w:r w:rsidRPr="004F0C35">
        <w:rPr>
          <w:rFonts w:ascii="Times New Roman" w:eastAsia="Times New Roman" w:hAnsi="Times New Roman" w:cs="Times New Roman"/>
          <w:b/>
          <w:bCs/>
          <w:iCs/>
          <w:spacing w:val="10"/>
          <w:sz w:val="24"/>
          <w:szCs w:val="24"/>
          <w:vertAlign w:val="subscript"/>
          <w:lang w:val="kk-KZ" w:eastAsia="ru-RU"/>
        </w:rPr>
        <w:t>d</w:t>
      </w:r>
      <w:r w:rsidRPr="004F0C35">
        <w:rPr>
          <w:rFonts w:ascii="Times New Roman" w:eastAsia="Times New Roman" w:hAnsi="Times New Roman" w:cs="Times New Roman"/>
          <w:sz w:val="24"/>
          <w:szCs w:val="24"/>
          <w:lang w:val="kk-KZ" w:eastAsia="ru-RU"/>
        </w:rPr>
        <w:t xml:space="preserve">-ға дейін төмендеп, одан </w:t>
      </w:r>
      <w:r w:rsidRPr="004F0C35">
        <w:rPr>
          <w:rFonts w:ascii="Times New Roman" w:eastAsia="Times New Roman" w:hAnsi="Times New Roman" w:cs="Times New Roman"/>
          <w:iCs/>
          <w:spacing w:val="40"/>
          <w:sz w:val="24"/>
          <w:szCs w:val="24"/>
          <w:lang w:val="kk-KZ"/>
        </w:rPr>
        <w:t>q</w:t>
      </w:r>
      <w:r w:rsidRPr="004F0C35">
        <w:rPr>
          <w:rFonts w:ascii="Times New Roman" w:eastAsia="Times New Roman" w:hAnsi="Times New Roman" w:cs="Times New Roman"/>
          <w:iCs/>
          <w:spacing w:val="40"/>
          <w:sz w:val="24"/>
          <w:szCs w:val="24"/>
          <w:vertAlign w:val="subscript"/>
          <w:lang w:val="kk-KZ"/>
        </w:rPr>
        <w:t>2</w:t>
      </w:r>
      <w:r w:rsidRPr="004F0C35">
        <w:rPr>
          <w:rFonts w:ascii="Times New Roman" w:eastAsia="Times New Roman" w:hAnsi="Times New Roman" w:cs="Times New Roman"/>
          <w:iCs/>
          <w:spacing w:val="40"/>
          <w:sz w:val="24"/>
          <w:szCs w:val="24"/>
          <w:lang w:val="kk-KZ"/>
        </w:rPr>
        <w:t>=h</w:t>
      </w:r>
      <w:r w:rsidRPr="004F0C35">
        <w:rPr>
          <w:rFonts w:ascii="Times New Roman" w:eastAsia="Times New Roman" w:hAnsi="Times New Roman" w:cs="Times New Roman"/>
          <w:iCs/>
          <w:spacing w:val="40"/>
          <w:sz w:val="24"/>
          <w:szCs w:val="24"/>
          <w:vertAlign w:val="subscript"/>
          <w:lang w:val="kk-KZ"/>
        </w:rPr>
        <w:t>c</w:t>
      </w:r>
      <w:r w:rsidRPr="004F0C35">
        <w:rPr>
          <w:rFonts w:ascii="Times New Roman" w:eastAsia="Times New Roman" w:hAnsi="Times New Roman" w:cs="Times New Roman"/>
          <w:iCs/>
          <w:spacing w:val="40"/>
          <w:sz w:val="24"/>
          <w:szCs w:val="24"/>
          <w:lang w:val="kk-KZ"/>
        </w:rPr>
        <w:t>-</w:t>
      </w:r>
      <w:r w:rsidRPr="004F0C35">
        <w:rPr>
          <w:rFonts w:ascii="Times New Roman" w:eastAsia="Times New Roman" w:hAnsi="Times New Roman" w:cs="Times New Roman"/>
          <w:iCs/>
          <w:spacing w:val="-10"/>
          <w:sz w:val="24"/>
          <w:szCs w:val="24"/>
          <w:lang w:val="kk-KZ"/>
        </w:rPr>
        <w:t>h</w:t>
      </w:r>
      <w:r w:rsidRPr="004F0C35">
        <w:rPr>
          <w:rFonts w:ascii="Times New Roman" w:eastAsia="Times New Roman" w:hAnsi="Times New Roman" w:cs="Times New Roman"/>
          <w:iCs/>
          <w:spacing w:val="-10"/>
          <w:sz w:val="24"/>
          <w:szCs w:val="24"/>
          <w:vertAlign w:val="subscript"/>
          <w:lang w:val="kk-KZ"/>
        </w:rPr>
        <w:t>d</w:t>
      </w:r>
      <w:r w:rsidRPr="004F0C35">
        <w:rPr>
          <w:rFonts w:ascii="Times New Roman" w:eastAsia="Times New Roman" w:hAnsi="Times New Roman" w:cs="Times New Roman"/>
          <w:iCs/>
          <w:spacing w:val="10"/>
          <w:sz w:val="24"/>
          <w:szCs w:val="24"/>
          <w:lang w:val="kk-KZ"/>
        </w:rPr>
        <w:t xml:space="preserve"> </w:t>
      </w:r>
      <w:r w:rsidRPr="004F0C35">
        <w:rPr>
          <w:rFonts w:ascii="Times New Roman" w:eastAsia="Times New Roman" w:hAnsi="Times New Roman" w:cs="Times New Roman"/>
          <w:sz w:val="24"/>
          <w:szCs w:val="24"/>
          <w:lang w:val="kk-KZ" w:eastAsia="ru-RU"/>
        </w:rPr>
        <w:t xml:space="preserve">жылулығы алынады. Конденсатталған сұйыктық ( </w:t>
      </w:r>
      <w:r w:rsidRPr="004F0C35">
        <w:rPr>
          <w:rFonts w:ascii="Times New Roman" w:eastAsia="Times New Roman" w:hAnsi="Times New Roman" w:cs="Times New Roman"/>
          <w:iCs/>
          <w:spacing w:val="-10"/>
          <w:sz w:val="24"/>
          <w:szCs w:val="24"/>
          <w:lang w:val="kk-KZ"/>
        </w:rPr>
        <w:t>d</w:t>
      </w:r>
      <w:r w:rsidRPr="004F0C35">
        <w:rPr>
          <w:rFonts w:ascii="Times New Roman" w:eastAsia="Times New Roman" w:hAnsi="Times New Roman" w:cs="Times New Roman"/>
          <w:iCs/>
          <w:spacing w:val="10"/>
          <w:sz w:val="24"/>
          <w:szCs w:val="24"/>
          <w:lang w:val="kk-KZ"/>
        </w:rPr>
        <w:t xml:space="preserve"> </w:t>
      </w:r>
      <w:r w:rsidRPr="004F0C35">
        <w:rPr>
          <w:rFonts w:ascii="Times New Roman" w:eastAsia="Times New Roman" w:hAnsi="Times New Roman" w:cs="Times New Roman"/>
          <w:sz w:val="24"/>
          <w:szCs w:val="24"/>
          <w:lang w:val="kk-KZ" w:eastAsia="ru-RU"/>
        </w:rPr>
        <w:t>нүктесі) арнайы насос арқылы бу генераторына қайтып оралады.</w:t>
      </w:r>
    </w:p>
    <w:p w:rsidR="004F0C35" w:rsidRPr="004F0C35" w:rsidRDefault="004F0C35" w:rsidP="004F0C35">
      <w:pPr>
        <w:spacing w:after="0" w:line="240" w:lineRule="auto"/>
        <w:jc w:val="both"/>
        <w:rPr>
          <w:rFonts w:ascii="Times New Roman" w:eastAsia="Times New Roman" w:hAnsi="Times New Roman" w:cs="Times New Roman"/>
          <w:iCs/>
          <w:sz w:val="24"/>
          <w:szCs w:val="24"/>
          <w:lang w:val="kk-KZ" w:eastAsia="ru-RU"/>
        </w:rPr>
      </w:pPr>
      <w:r w:rsidRPr="004F0C35">
        <w:rPr>
          <w:rFonts w:ascii="Times New Roman" w:eastAsia="Times New Roman" w:hAnsi="Times New Roman" w:cs="Times New Roman"/>
          <w:iCs/>
          <w:sz w:val="24"/>
          <w:szCs w:val="24"/>
          <w:lang w:val="kk-KZ" w:eastAsia="ru-RU"/>
        </w:rPr>
        <w:t>Қаныккан бу үшін Карно циклінің термиялы ПӘК-ін келесі формуламен есептеуге болады</w:t>
      </w:r>
    </w:p>
    <w:p w:rsidR="004F0C35" w:rsidRPr="004F0C35" w:rsidRDefault="004F0C35" w:rsidP="004F0C35">
      <w:pPr>
        <w:spacing w:after="0" w:line="240" w:lineRule="auto"/>
        <w:jc w:val="both"/>
        <w:rPr>
          <w:rFonts w:ascii="Times New Roman" w:eastAsia="Times New Roman" w:hAnsi="Times New Roman" w:cs="Times New Roman"/>
          <w:iCs/>
          <w:sz w:val="24"/>
          <w:szCs w:val="24"/>
          <w:lang w:val="kk-KZ" w:eastAsia="ru-RU"/>
        </w:rPr>
      </w:pPr>
    </w:p>
    <w:p w:rsidR="004F0C35" w:rsidRPr="004F0C35" w:rsidRDefault="004F0C35" w:rsidP="004F0C35">
      <w:pPr>
        <w:spacing w:after="0" w:line="240" w:lineRule="auto"/>
        <w:jc w:val="right"/>
        <w:rPr>
          <w:rFonts w:ascii="Times New Roman" w:eastAsia="Times New Roman" w:hAnsi="Times New Roman" w:cs="Times New Roman"/>
          <w:spacing w:val="50"/>
          <w:sz w:val="24"/>
          <w:szCs w:val="24"/>
          <w:lang w:val="kk-KZ" w:eastAsia="ru-RU"/>
        </w:rPr>
      </w:pPr>
      <w:r w:rsidRPr="004F0C35">
        <w:rPr>
          <w:rFonts w:ascii="Times New Roman" w:eastAsia="Times New Roman" w:hAnsi="Times New Roman" w:cs="Times New Roman"/>
          <w:sz w:val="24"/>
          <w:szCs w:val="24"/>
          <w:lang w:val="kk-KZ" w:eastAsia="ru-RU"/>
        </w:rPr>
        <w:object w:dxaOrig="2200"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1" type="#_x0000_t75" style="width:110.25pt;height:35.25pt" o:ole="">
            <v:imagedata r:id="rId6" o:title=""/>
          </v:shape>
          <o:OLEObject Type="Embed" ProgID="Equation.3" ShapeID="_x0000_i1061" DrawAspect="Content" ObjectID="_1711724223" r:id="rId7"/>
        </w:object>
      </w:r>
      <w:r w:rsidRPr="004F0C35">
        <w:rPr>
          <w:rFonts w:ascii="Times New Roman" w:eastAsia="Times New Roman" w:hAnsi="Times New Roman" w:cs="Times New Roman"/>
          <w:sz w:val="24"/>
          <w:szCs w:val="24"/>
          <w:lang w:val="kk-KZ" w:eastAsia="ru-RU"/>
        </w:rPr>
        <w:t xml:space="preserve">                                                  (6.6)</w:t>
      </w:r>
    </w:p>
    <w:p w:rsidR="004F0C35" w:rsidRPr="004F0C35" w:rsidRDefault="004F0C35" w:rsidP="004F0C35">
      <w:pPr>
        <w:spacing w:after="0" w:line="240" w:lineRule="auto"/>
        <w:rPr>
          <w:rFonts w:ascii="Times New Roman" w:eastAsia="Times New Roman" w:hAnsi="Times New Roman" w:cs="Times New Roman"/>
          <w:sz w:val="24"/>
          <w:szCs w:val="24"/>
          <w:lang w:val="kk-KZ" w:eastAsia="ru-RU"/>
        </w:rPr>
      </w:pPr>
      <w:r w:rsidRPr="004F0C35">
        <w:rPr>
          <w:rFonts w:ascii="Times New Roman" w:eastAsia="Times New Roman" w:hAnsi="Times New Roman" w:cs="Times New Roman"/>
          <w:iCs/>
          <w:sz w:val="24"/>
          <w:szCs w:val="24"/>
          <w:lang w:val="kk-KZ" w:eastAsia="ru-RU"/>
        </w:rPr>
        <w:t xml:space="preserve">  </w:t>
      </w:r>
    </w:p>
    <w:p w:rsidR="004F0C35" w:rsidRPr="004F0C35" w:rsidRDefault="004F0C35" w:rsidP="004F0C35">
      <w:pPr>
        <w:spacing w:after="0" w:line="240" w:lineRule="auto"/>
        <w:jc w:val="center"/>
        <w:rPr>
          <w:rFonts w:ascii="Times New Roman" w:eastAsia="Times New Roman" w:hAnsi="Times New Roman" w:cs="Times New Roman"/>
          <w:b/>
          <w:bCs/>
          <w:noProof/>
          <w:sz w:val="24"/>
          <w:szCs w:val="24"/>
          <w:lang w:val="kk-KZ" w:eastAsia="ru-RU"/>
        </w:rPr>
      </w:pPr>
      <w:r w:rsidRPr="004F0C35">
        <w:rPr>
          <w:rFonts w:ascii="Times New Roman" w:eastAsia="Times New Roman" w:hAnsi="Times New Roman" w:cs="Times New Roman"/>
          <w:b/>
          <w:bCs/>
          <w:sz w:val="24"/>
          <w:szCs w:val="24"/>
          <w:lang w:val="kk-KZ" w:eastAsia="ru-RU"/>
        </w:rPr>
        <w:t xml:space="preserve">§ 2. </w:t>
      </w:r>
      <w:r w:rsidRPr="004F0C35">
        <w:rPr>
          <w:rFonts w:ascii="Times New Roman" w:eastAsia="Times New Roman" w:hAnsi="Times New Roman" w:cs="Times New Roman"/>
          <w:b/>
          <w:bCs/>
          <w:noProof/>
          <w:sz w:val="24"/>
          <w:szCs w:val="24"/>
          <w:lang w:val="kk-KZ" w:eastAsia="ru-RU"/>
        </w:rPr>
        <w:t>РЕНКИН ЦИКЛІ</w:t>
      </w:r>
    </w:p>
    <w:p w:rsidR="004F0C35" w:rsidRPr="004F0C35" w:rsidRDefault="004F0C35" w:rsidP="004F0C35">
      <w:pPr>
        <w:spacing w:after="0" w:line="240" w:lineRule="auto"/>
        <w:rPr>
          <w:rFonts w:ascii="Times New Roman" w:eastAsia="Times New Roman" w:hAnsi="Times New Roman" w:cs="Times New Roman"/>
          <w:b/>
          <w:bCs/>
          <w:noProof/>
          <w:sz w:val="24"/>
          <w:szCs w:val="24"/>
          <w:lang w:val="kk-KZ" w:eastAsia="ru-RU"/>
        </w:rPr>
      </w:pPr>
    </w:p>
    <w:p w:rsidR="004F0C35" w:rsidRPr="004F0C35" w:rsidRDefault="004F0C35" w:rsidP="004F0C35">
      <w:pPr>
        <w:spacing w:after="0" w:line="240" w:lineRule="auto"/>
        <w:ind w:firstLine="851"/>
        <w:jc w:val="both"/>
        <w:rPr>
          <w:rFonts w:ascii="Times New Roman" w:eastAsia="Times New Roman" w:hAnsi="Times New Roman" w:cs="Times New Roman"/>
          <w:sz w:val="24"/>
          <w:szCs w:val="24"/>
          <w:lang w:val="kk-KZ" w:eastAsia="ru-RU"/>
        </w:rPr>
      </w:pPr>
      <w:r w:rsidRPr="004F0C35">
        <w:rPr>
          <w:rFonts w:ascii="Times New Roman" w:eastAsia="Times New Roman" w:hAnsi="Times New Roman" w:cs="Times New Roman"/>
          <w:sz w:val="24"/>
          <w:szCs w:val="24"/>
          <w:lang w:val="kk-KZ" w:eastAsia="ru-RU"/>
        </w:rPr>
        <w:t xml:space="preserve">Бу қуатты қондырғылардың негізгі идеалды циклі болып Ренкин циклі есептеледі. 6.5-суретте Ренкин циклімен істейтін бу куатты қондырғының принцпті сұлбасы мен осы циклдің 6.6 суретте </w:t>
      </w:r>
      <w:r w:rsidRPr="004F0C35">
        <w:rPr>
          <w:rFonts w:ascii="Times New Roman" w:eastAsia="Times New Roman" w:hAnsi="Times New Roman" w:cs="Times New Roman"/>
          <w:iCs/>
          <w:noProof/>
          <w:sz w:val="24"/>
          <w:szCs w:val="24"/>
          <w:lang w:val="kk-KZ" w:eastAsia="ru-RU"/>
        </w:rPr>
        <w:t xml:space="preserve">Р, </w:t>
      </w:r>
      <w:r w:rsidRPr="004F0C35">
        <w:rPr>
          <w:rFonts w:ascii="Times New Roman" w:eastAsia="Times New Roman" w:hAnsi="Times New Roman" w:cs="Times New Roman"/>
          <w:iCs/>
          <w:noProof/>
          <w:spacing w:val="30"/>
          <w:sz w:val="24"/>
          <w:szCs w:val="24"/>
          <w:lang w:val="kk-KZ" w:eastAsia="ru-RU"/>
        </w:rPr>
        <w:t>V</w:t>
      </w:r>
      <w:r w:rsidRPr="004F0C35">
        <w:rPr>
          <w:rFonts w:ascii="Times New Roman" w:eastAsia="Times New Roman" w:hAnsi="Times New Roman" w:cs="Times New Roman"/>
          <w:iCs/>
          <w:noProof/>
          <w:sz w:val="24"/>
          <w:szCs w:val="24"/>
          <w:lang w:val="kk-KZ" w:eastAsia="ru-RU"/>
        </w:rPr>
        <w:t xml:space="preserve"> </w:t>
      </w:r>
      <w:r w:rsidRPr="004F0C35">
        <w:rPr>
          <w:rFonts w:ascii="Times New Roman" w:eastAsia="Times New Roman" w:hAnsi="Times New Roman" w:cs="Times New Roman"/>
          <w:sz w:val="24"/>
          <w:szCs w:val="24"/>
          <w:lang w:val="kk-KZ" w:eastAsia="ru-RU"/>
        </w:rPr>
        <w:t xml:space="preserve">жэне </w:t>
      </w:r>
      <w:r w:rsidRPr="004F0C35">
        <w:rPr>
          <w:rFonts w:ascii="Times New Roman" w:eastAsia="Times New Roman" w:hAnsi="Times New Roman" w:cs="Times New Roman"/>
          <w:iCs/>
          <w:noProof/>
          <w:spacing w:val="30"/>
          <w:sz w:val="24"/>
          <w:szCs w:val="24"/>
          <w:lang w:val="kk-KZ" w:eastAsia="ru-RU"/>
        </w:rPr>
        <w:t>Т,</w:t>
      </w:r>
      <w:r w:rsidRPr="004F0C35">
        <w:rPr>
          <w:rFonts w:ascii="Times New Roman" w:eastAsia="Times New Roman" w:hAnsi="Times New Roman" w:cs="Times New Roman"/>
          <w:iCs/>
          <w:noProof/>
          <w:sz w:val="24"/>
          <w:szCs w:val="24"/>
          <w:lang w:val="kk-KZ" w:eastAsia="ru-RU"/>
        </w:rPr>
        <w:t xml:space="preserve"> </w:t>
      </w:r>
      <w:r w:rsidRPr="004F0C35">
        <w:rPr>
          <w:rFonts w:ascii="Times New Roman" w:eastAsia="Times New Roman" w:hAnsi="Times New Roman" w:cs="Times New Roman"/>
          <w:iCs/>
          <w:spacing w:val="30"/>
          <w:sz w:val="24"/>
          <w:szCs w:val="24"/>
          <w:lang w:val="kk-KZ" w:eastAsia="ru-RU"/>
        </w:rPr>
        <w:t>S</w:t>
      </w:r>
      <w:r w:rsidRPr="004F0C35">
        <w:rPr>
          <w:rFonts w:ascii="Times New Roman" w:eastAsia="Times New Roman" w:hAnsi="Times New Roman" w:cs="Times New Roman"/>
          <w:iCs/>
          <w:sz w:val="24"/>
          <w:szCs w:val="24"/>
          <w:lang w:val="kk-KZ" w:eastAsia="ru-RU"/>
        </w:rPr>
        <w:t xml:space="preserve"> </w:t>
      </w:r>
      <w:r w:rsidRPr="004F0C35">
        <w:rPr>
          <w:rFonts w:ascii="Times New Roman" w:eastAsia="Times New Roman" w:hAnsi="Times New Roman" w:cs="Times New Roman"/>
          <w:sz w:val="24"/>
          <w:szCs w:val="24"/>
          <w:lang w:val="kk-KZ" w:eastAsia="ru-RU"/>
        </w:rPr>
        <w:t>диаграммалары кестеленген.</w:t>
      </w:r>
    </w:p>
    <w:p w:rsidR="004F0C35" w:rsidRPr="004F0C35" w:rsidRDefault="004F0C35" w:rsidP="004F0C35">
      <w:pPr>
        <w:spacing w:after="0" w:line="240" w:lineRule="auto"/>
        <w:rPr>
          <w:rFonts w:ascii="Times New Roman" w:eastAsia="Times New Roman" w:hAnsi="Times New Roman" w:cs="Times New Roman"/>
          <w:sz w:val="24"/>
          <w:szCs w:val="24"/>
          <w:lang w:val="kk-KZ" w:eastAsia="ru-RU"/>
        </w:rPr>
      </w:pPr>
    </w:p>
    <w:p w:rsidR="004F0C35" w:rsidRPr="004F0C35" w:rsidRDefault="004F0C35" w:rsidP="004F0C35">
      <w:pPr>
        <w:spacing w:after="0" w:line="240" w:lineRule="auto"/>
        <w:jc w:val="center"/>
        <w:rPr>
          <w:rFonts w:ascii="Times New Roman" w:eastAsia="Times New Roman" w:hAnsi="Times New Roman" w:cs="Times New Roman"/>
          <w:iCs/>
          <w:sz w:val="24"/>
          <w:szCs w:val="24"/>
          <w:lang w:val="kk-KZ" w:eastAsia="ru-RU"/>
        </w:rPr>
      </w:pPr>
      <w:r w:rsidRPr="004F0C35">
        <w:rPr>
          <w:rFonts w:ascii="Times New Roman" w:eastAsia="Times New Roman" w:hAnsi="Times New Roman" w:cs="Times New Roman"/>
          <w:noProof/>
          <w:sz w:val="24"/>
          <w:szCs w:val="24"/>
          <w:lang w:eastAsia="ru-RU"/>
        </w:rPr>
        <mc:AlternateContent>
          <mc:Choice Requires="wpg">
            <w:drawing>
              <wp:anchor distT="164465" distB="0" distL="24130" distR="24130" simplePos="0" relativeHeight="251659264" behindDoc="0" locked="0" layoutInCell="1" allowOverlap="1">
                <wp:simplePos x="0" y="0"/>
                <wp:positionH relativeFrom="margin">
                  <wp:posOffset>1905000</wp:posOffset>
                </wp:positionH>
                <wp:positionV relativeFrom="paragraph">
                  <wp:posOffset>82550</wp:posOffset>
                </wp:positionV>
                <wp:extent cx="1752600" cy="1412240"/>
                <wp:effectExtent l="0" t="0" r="4445" b="8255"/>
                <wp:wrapTopAndBottom/>
                <wp:docPr id="7" name="Группа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52600" cy="1412240"/>
                          <a:chOff x="1526" y="11434"/>
                          <a:chExt cx="2141" cy="2246"/>
                        </a:xfrm>
                      </wpg:grpSpPr>
                      <pic:pic xmlns:pic="http://schemas.openxmlformats.org/drawingml/2006/picture">
                        <pic:nvPicPr>
                          <pic:cNvPr id="8"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526" y="11434"/>
                            <a:ext cx="2141" cy="1886"/>
                          </a:xfrm>
                          <a:prstGeom prst="rect">
                            <a:avLst/>
                          </a:prstGeom>
                          <a:noFill/>
                          <a:extLst>
                            <a:ext uri="{909E8E84-426E-40DD-AFC4-6F175D3DCCD1}">
                              <a14:hiddenFill xmlns:a14="http://schemas.microsoft.com/office/drawing/2010/main">
                                <a:solidFill>
                                  <a:srgbClr val="FFFFFF"/>
                                </a:solidFill>
                              </a14:hiddenFill>
                            </a:ext>
                          </a:extLst>
                        </pic:spPr>
                      </pic:pic>
                      <wps:wsp>
                        <wps:cNvPr id="9" name="Text Box 10"/>
                        <wps:cNvSpPr txBox="1">
                          <a:spLocks noChangeArrowheads="1"/>
                        </wps:cNvSpPr>
                        <wps:spPr bwMode="auto">
                          <a:xfrm>
                            <a:off x="2366" y="13368"/>
                            <a:ext cx="1253" cy="312"/>
                          </a:xfrm>
                          <a:prstGeom prst="rect">
                            <a:avLst/>
                          </a:prstGeom>
                          <a:noFill/>
                          <a:ln w="0">
                            <a:solidFill>
                              <a:srgbClr val="FFFFFF"/>
                            </a:solidFill>
                            <a:miter lim="800000"/>
                            <a:headEnd/>
                            <a:tailEnd/>
                          </a:ln>
                          <a:extLst>
                            <a:ext uri="{909E8E84-426E-40DD-AFC4-6F175D3DCCD1}">
                              <a14:hiddenFill xmlns:a14="http://schemas.microsoft.com/office/drawing/2010/main">
                                <a:solidFill>
                                  <a:srgbClr val="FFFFFF"/>
                                </a:solidFill>
                              </a14:hiddenFill>
                            </a:ext>
                          </a:extLst>
                        </wps:spPr>
                        <wps:txbx>
                          <w:txbxContent>
                            <w:p w:rsidR="004F0C35" w:rsidRDefault="004F0C35" w:rsidP="004F0C35">
                              <w:pPr>
                                <w:pStyle w:val="Style77"/>
                                <w:widowControl/>
                                <w:rPr>
                                  <w:rStyle w:val="FontStyle149"/>
                                </w:rPr>
                              </w:pPr>
                              <w:proofErr w:type="spellStart"/>
                              <w:r>
                                <w:rPr>
                                  <w:rStyle w:val="FontStyle149"/>
                                </w:rPr>
                                <w:t>Салкындаткыш</w:t>
                              </w:r>
                              <w:proofErr w:type="spellEnd"/>
                              <w:r>
                                <w:rPr>
                                  <w:rStyle w:val="FontStyle149"/>
                                </w:rPr>
                                <w:t xml:space="preserve"> су</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7" o:spid="_x0000_s1026" style="position:absolute;left:0;text-align:left;margin-left:150pt;margin-top:6.5pt;width:138pt;height:111.2pt;z-index:251659264;mso-wrap-distance-left:1.9pt;mso-wrap-distance-top:12.95pt;mso-wrap-distance-right:1.9pt;mso-position-horizontal-relative:margin" coordorigin="1526,11434" coordsize="2141,224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jMvOUcBAAAigoAAA4AAABkcnMvZTJvRG9jLnhtbNxWa47bNhD+X6B3&#10;IPTfa0nW+iGsHTiyvQiQNosmPQAtURIRiWRJeuVNUaBAj5CL9Aa9QnKjzpDSel9ottt/9WLt4Ws0&#10;833fjHjx6tg25Jppw6VYBtFZGBAmcllwUS2Dnz/sRvOAGEtFQRsp2DK4YSZ4tfr+u4tOpSyWtWwK&#10;pgk4ESbt1DKorVXpeGzymrXUnEnFBCyWUrfUwlBX40LTDry3zTgOw+m4k7pQWubMGJjd+MVg5fyX&#10;Jcvtu7I0zJJmGUBs1n1r973H7/HqgqaVpqrmeR8GfUEULeUCHnrrakMtJQfNH7lqea6lkaU9y2U7&#10;lmXJc+ZygGyi8EE2l1oelMulSrtK3cIE0D7A6cVu8x+vrzThxTKYBUTQFij68vnr71//+PIX/P1J&#10;ZohQp6oUNl5q9V5daZ8mmG9l/tHA8vjhOo4rv5nsux9kAV7pwUqH0LHULbqA3MnREXFzSwQ7WpLD&#10;ZDQ7j6ch8JXDWpREcZz0VOU18InnItgREFyOkknieczrbe8ghkP+NByd4uqYpv7JLto+utWF4nkK&#10;/z20YD2C9tsShFP2oFnQO2mf5aOl+uNBjUAFilq+5w23N07RABIGJa6veI5g4+DEEpSTZwlW8aFk&#10;gckNe/wJihk5coiQWU1FxdZGQSkAWHB8mNJadjWjhcFpROi+Fze8F8W+4WrHmwbZQ7vPF6rpgRqf&#10;gMwrfSPzQ8uE9aWrWQOpS2FqrkxAdMraPQMl6jdF5KQCcnhrLD4OheHK6dd4vg7DRfx6lJ2H2SgJ&#10;Z9vRepHMRrNwO0vCZB5lUfYbno6S9GAYwECbjeJ9rDD7KNona6fvMr4qXXWTa+p6iNcSBOQ0NYQI&#10;8kJIMFaj858AbNgHttXM5jWaJSDXz8Pm2wUH8wlZ5MBAkX2zbp7SP6KE5XNSfzSf31c/aEMbe8lk&#10;S9AAsCFUBza9Bqx9csMWDFtIpNwlM+R6l45FuNjOt/NklMTTLdCx2YzWuywZTXdQw5vJJss20UBH&#10;zYuCCXT339lw4MqGF4Mgja72WaM9Szv36cvenLaNURWnMAYGh18nNkcIUtBXBDCCHRBeT2ZQPIye&#10;pyJ8OT3V2N/XVDFAHd2eansx1PYHJPK1PJLIdb1+F/ZeYo8wjwXrAPAt+B9K+s5R/7RnaSueTPve&#10;OplM5wijp9y15vh84jvrJIp7hIeWPujm30urEaTDt8DLaKVpyy1cIxreLoN5iB8fNLa3rShcApby&#10;xttQfo3oc3rUX/6HgkYReEGjZY/7IwCC5l4WN6ApLaEPwMsWrnFg1FJ/CkgHV6JlYH45UHyxNW8E&#10;KB7vT4OhB2M/GFTkcHQZ2IB4M7P+nnVQmlc1ePaiFXINV4GSu15zigKqDQdQZM5yFx5Xl/3lDG9U&#10;d8du1+kKufob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wQUAAYACAAAACEAtjlWoeEAAAAKAQAADwAA&#10;AGRycy9kb3ducmV2LnhtbEyPQUvDQBCF74L/YRnBm91NY2qJ2ZRS1FMRbAXpbZpMk9Dsbshuk/Tf&#10;O57saWZ4jzffy1aTacVAvW+c1RDNFAiyhSsbW2n43r8/LUH4gLbE1lnScCUPq/z+LsO0dKP9omEX&#10;KsEh1qeooQ6hS6X0RU0G/cx1ZFk7ud5g4LOvZNnjyOGmlXOlFtJgY/lDjR1tairOu4vR8DHiuI6j&#10;t2F7Pm2uh33y+bONSOvHh2n9CiLQFP7N8IfP6JAz09FdbOlFqyFWirsEFmKebEheFrwcNczj5Blk&#10;nsnbCvkvAAAA//8DAFBLAwQKAAAAAAAAACEAAR5m4F4YAABeGAAAFQAAAGRycy9tZWRpYS9pbWFn&#10;ZTEuanBlZ//Y/+AAEEpGSUYAAQEBAMgAyAAA/9sAQwAQCwwODAoQDg0OEhEQExgoGhgWFhgxIyUd&#10;KDozPTw5Mzg3QEhcTkBEV0U3OFBtUVdfYmdoZz5NcXlwZHhcZWdj/9sAQwEREhIYFRgvGhovY0I4&#10;QmNjY2NjY2NjY2NjY2NjY2NjY2NjY2NjY2NjY2NjY2NjY2NjY2NjY2NjY2NjY2NjY2Nj/8AAEQgB&#10;BgEp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76iikoGLRikpaAEoowKKAIbo4tpSOCEJB/CuN0bw1/aenJdvqFwjSFshSMDk12V3j7JN/uH+&#10;VZfhD/kAQfVv/QjRdgZ48FJj/kI3X5ij/hCY/wDoJXf5iuroou+4HKDwTGP+Ynd/mP8ACl/4QtO2&#10;qXn5j/CupxS4xRr3A5T/AIQwf9BW7/Sj/hDWB41a7/Suro4o17v7wOU/4Q6T/oLXX6Uh8HSjpq1z&#10;+ldZRS17v7w17nK/8IlcgEDWboKeo45pJPCl05y2s3TEDqea6o0U9e4te5yn/CIT4/5C9z+Qp/8A&#10;wit1sCf2zd7R0GeBXUUtGvcPmcqPCdypBXWboEdCMcU//hG9RHTX70D/AHq6agijXuM841SLV4ri&#10;a1+06ncRj5SeoYVTtfBerySRuAkSthgzNyv1969Sx7UuMUtQOUt/DutmP/SNfuVfPRGJGPxqUeHN&#10;V/6GK8H6/wBa6brRRZ9xWOa/4R3Vc/8AIyXf/fH/ANel/wCEe1X/AKGW7/79j/GukooCxzZ8O6p/&#10;0Md3/wB+x/jVSysbiy8YQJc30t6xt2w8gwV9utddxWBN/wAjrB/17N/Onr3Gb9L3ooPFACUozRRQ&#10;AUUmTS0AFHNFLQAdqKKKACiig80AFFIKKAIbv/j0mH+wf5VleEP+QBB9W/ma1Ls/6JMP9g/yrL8I&#10;f8gCH6t/M0AbdLSUfWgAoFAooAWiiigA6UUUUAFJSmkNABilpKKAFopKOM0AFLSUUALSUUtADVLZ&#10;ORj0peaKDQAda5+b/kdYP+vZv510Fc/Nz41g4/5dj/OgDoBRzQRRQAUd6DSc0AFHelpKAFozRmjN&#10;AC0VXvbqOytZLiU4RBk1zH/CZyR3UYubCSG2kOFdhj8aLAdeTSZpkciyxq6HKsMg06gDFvPFOmWc&#10;0sMkxEsZwVC96ot4lvbrnTNNeVO5kO3BrVvNA029maWe1RpG6t3rKPhOW3ObDU7iFu+eRii/kFxD&#10;ZeI9S+W5uY7NMf8ALLkn2NbukWC6Zp8dqHL7Byx7msQyeI9OQF44r2NflwvDt70sXivy2CX9hcW5&#10;B+dtpKr+NF79QOno61l2WvabepuhukIzjDcH8jWkGDdCKbTW4DhSjpTaXBpALRRRQACiig0AFJ3p&#10;aSgAoooNABS0lFABS0maKAFpKWkoAKKKWgArnpv+R1g/69m/nXQ1z0o/4raD/r2agDoaKKKAEoxS&#10;0UAJSCnYpNtACZooxijBoAbNFHNGUlUOp7GsPX9PbWTBbRYEaSBnf0x2pNe8Sw6a5gWOSSXvsHSq&#10;uj+IJdSuo7SztWiUfNI0np/jRYDqIoxFEqL0UYFOpaQ0AcxqHjCCwvpbaW1mLIcZA61U/wCE5jnY&#10;RWlo7zE4CucCusktoJH3PEjN6laybnwvpM+9jbqjsc704IPtRd9guUBr2sSDamkDce/mCmvb+Jpl&#10;KyfY2VuoYZqU+FobX57PULiCXsxfP6VDNFrVhny9UgljPV5yAQfSp1e/5f8ADiuyo/gq5vXFxcXc&#10;cMx/hijwF+lbegeH5tLuHmnvpLgsu0BugrFl8Valp+wXEVrOm7BeJ8k/hWrpPi2DVL5LWK1mVm/i&#10;I4FVyvuM6OlpKWgAoxRRQAUUUtACUUUUAFIaWkyDxQAUUYooAM84ooB56UuaACiiigAoopKAFrn5&#10;R/xW0J9bZv51v4rn5T/xW0I/6dmoA6HmigUd6ACiiigBaTNLSUCA0ZoooGRmGMkkopJOelOWNEJK&#10;qFz6CnUUuVbisFIaWormdLaB5pDhEGT9KYzndbbxEl+f7NVGtyOM44rn5dS1eV/L1aWezhQ/6yJO&#10;9dL/AMJlpBAIlfH+4aZJ4q0SdNsr7l9GjzT94NTFtINMvgWu9dnkC8KGbYRW1Z+E9MJWcyS3MZHC&#10;yPuU+9UL3UPC91G7MkRkCEL+7xT/AA/4l02z0a3gnn2yICCCD6mlZvf8wN+30LTLd98NlCrYxnbV&#10;yG0t4GLRQxox4JVQDWJ/wmejAH/SH4OP9W3+FJ/wmmi9ftD/APfpv8KPZ+QrI6Kiora4jurdJ4W3&#10;I43KfUVLQMOtFLSUAFFFFABRRRQAUgXFOpBQAYooooAKKKKACkpaKACiijFACE7QSTwK5uSeL/hM&#10;IZd42fZm+YHjrXRuoZSpGQRg15ze2k1p4jS1kcR2wBO7OPkzk0AejbhjIqCXULWEHzZ41wcYLVir&#10;c32q7YdPDQWY4Nw/U/7orE8U6ZBp8th5YJd5RvcnJbp1o0A70EMAR0NLTIv9Un0FPoAKKWkoAKKK&#10;OaACiqeoanbadHvuZNoIyBjrUOj6zBrCSSWyt5aNt3EYzRYDSrP13/kD3eOvlN/KtCs/Xv8AkDXZ&#10;/wCmZoAo+GbO3k0CyZ4I2byxyUFaf9nWZ62sP/fAqp4W/wCResv+uQrWqeWPYVkVP7Msv+fSH/vg&#10;Uf2ZZf8APpB/3wKtUtOyCyKn9m2X/PpD/wB8CqGvWNrHot2yW0KsIzghBmtms3xHxoV4f+mZosgD&#10;w2P+JDZ/9ch/KtSsvw4MaDZd/wB0v8q06YxaQ0UUAIKWiigAooooAKKPrRQAUUUUAFFFFABRRRQA&#10;lLRQKADmuX1CzgvvGMEdzGJEW3LYPTOa6iudk48cRD/p2agDoVAAAAwK4/x0f9J0wf8ATUfzrse1&#10;cd46I+1aYO/mj+dAHXRj5F+lPpsY+RfpTqACiio595hYR43EYBPagBfMTdt3Dd6Zp2a4XxDYHS5b&#10;ae0u55Lx5ACpbO78PStX7Trn/POP8jRoGhoeJpo7bRbiV1ViFKjPvUHg6yWz0CAhSsko3vn1/wD1&#10;VneNLyGc2mniTJlmUvg9ADXU2qIlvGkZBRVABHpRYCWs/Xv+QLd/9cjWhVDXR/xJbv8A65GgCDwv&#10;/wAi7Y/9chWtWV4Y48PWIP8AzxWtTNAC0maMikyKAFrN8Sf8gG8x/wA8zWjkCs3xDzod5/1zNADv&#10;DvGhWX/XFf5VpVm+H+NDsv8Ariv8q0aAFooooAKKKWgBKKDmigAxRS0UAJS0UlAC0lFFAAaKKKAC&#10;lpKKACuefP8AwnEX/Xq1dDXOzOkfjaIuwUG2IBPHOaAOirjvHIzd6X/11H8xXYg1x/jn/j70v/rs&#10;P5igDr0HyD6UuKbH9wfSnUAFVb+0F5AYvOkiP95Dg1arDmtdZTWGuILiN7VuDE3G0e1AGNp8U1j4&#10;v+wyyG5RlLLJJyyjFdnVGHS4o9Rkv3+adwFB/uitCkBnSaFpkrFns4ySc5xV63gjtoViiUKijAFS&#10;UUJJCsFVtQtftllNb7tnmKV3DtVilpgcrF4X1CCFYodanWNBhV2jgU4eHdWA412bP+7XUUUa9w+Z&#10;yk+h6xFC8n9uTHYpONtVtM0zWdR02G7Gtyp5ozt29OcV1l8P9Bn/AOubfyrP8K/8i7Z4/un+Zou+&#10;4zOHh/WAP+Q9Nn/d/wDr0k3hrVLiBoZtclZGGCuzr+tdTRS97uFytp9r9jsYLbdu8pAm71wKsUuK&#10;KYBRRRQAUCijFABS0lLQAlLRRQAlFFFABRRRQAUUUUAFAoooAKp6jpltqMQSdTlTlWBwVPsauUUA&#10;c+X1TRjhwb60H8f/AC0X8O9YnifUINRl0qW3ckeeODwRyO1d3iuU8Y2FujWd4ECyidFyO4zRdiOq&#10;X7opaavKinUDCiikoAWikpaAFooooEFFJS0AFFFFAFe+/wCPGf8A65t/Ks/wp/yLtoP9k/zNX9Q/&#10;48LjH/PNv5VneE/+Retc9dp/nQM2aKKKADNFFFABiiiigApaTFLQAUlLRQISiiigYUUtJQAUUUda&#10;ADNFFFABRmijFABRRRQAZrnPGYzZ2f8A18p/OujrnPGf/HpaD/p5T+dAHQpyo+lOxSJ9wfSloAKK&#10;KQ0ABoooxQA6ikooAKWiigQUlLSUDIL/AP48Z8/882/lWd4V40C1/wB3+taF/j7FPn/nm38qz/Cu&#10;P7Atsf3f60AbFFFFABRSd6WgApaQUUAFLSUUALRSUUCCiiigYUUUY96ACiiigAooooAKKKKACijF&#10;FABXO+Mh/otn/wBfKfzroq5zxl/x62f/AF8J/OgDoU+4PpTqag+RfpTqACkpaKACiiigApaSloAK&#10;KKKBBRRSUAVtRP8AoFx/1zb+VUfCn/Iv2uP7tXtR/wCQfcf9c2/lWf4T/wCRftf93+tAzZooNFAB&#10;RRRQAUUUwsxfbt49aAH0UmcCloAKKKOKACijtRQAUUUUAFFFFABRRRQAUUnSloAKKKKACuc8Zf8A&#10;HvZ/9fC/zro65vxmcW9l/wBfC/zoA6KP7i/SnZpsedg+lOoAKKKKACiikoAdRSUUAFFLRQAlFLSU&#10;AVtS/wCQdcf9c2/lVDwoP+KeteP4f61e1MZ064/65t/KqPhT/kXrT/d/rQBsUUUUABFFJmigBaKO&#10;lJuHrQAtGTTdw9aUGgBaKKKACiijNABRSUmaAHZozTc0ZoAUUtJ+NGRQAtApM0ZoAWikzRQAtc34&#10;y5gsh/08r/OujzXOeMh+5suf+Xlf50AdEn3B9KdTE+6PpTqAFopKO1ABn2pM+1LRQAtFAooAKKKW&#10;gBKKKKAKupn/AIltzj/nm38qo+FTnw/aDGML/WrupnGnXH/XNv5VS8K/8i/a/wC7QBr80UUUAApr&#10;sEUsxAA5Jp1c54ou5pZLfSrUjfcthznlVoAr3etXurXT2WjIQgOGuuy0+PwrM4Z7vVbp5SesbbR+&#10;Vb9hY2+n2qwW8YRF/U+ppYLyC5lljhkDtEcOB2NLVhqYSeFXjkDpqt3kcjLVWfUNV8PXTDUN15at&#10;g+coxsrraZPDHcQtFKgdGGCDQrrqIba3UV3Ak0LhkcZBFTZrldLL6Jr7aXg/ZZ8vCWP3fauqzTGL&#10;SUmRRkUAV9SkaHT55Izh1QkfWuX0+DxFf2MV1HqiKJBkKU6V0mrnGlXX/XNv5VV8L/8AIv2f+5/U&#10;0XYGZ/Znib/oKxf98UHTPE3/AEFov++K1v7ZhXWW018I4QMrE/e9hWlmjXuBzH9m+Juo1WH6eXQN&#10;O8TgZ/tSD/vipvEeszWN1bR2uWIO+VVH8ArZsLuO+tI7iL7rjIzQ+bv+QamALLxSOmoWx/4BThZ+&#10;Kuv9oWmP9w5qbxB4iOlzLbwweZIV3kk8Ad62rSdbi2jmX7rqGFL3u/5Br3ObsrzWIPEUNjqFxFIj&#10;oW+RcV1XWuZu/wDkd7T/AK4NXTAUwDFc54y/1VgPW5X+ddJXGeK9VieWKB1ZGt7hSc9x6igDsV+6&#10;Kd0qppd6L+zS4VSqt0zVugAoFFLQAlLSUtAB2ooooAKKKKACkpcUYoArX8byWM6RjLMhAHviuY0u&#10;61zT7CK1GkFxGMbt+M11+KMUtegHN/2vruf+QN/5EpDq2v540Qf9/a6Wko97+kLU5s6t4g/6Ai/9&#10;/v8A61VdJnurjxhI95bfZ5Ps33N2e4rrq5rxFFNYahb6xbr8sfyz89Vou+oa9RninXr7TmNvb2xx&#10;IPlm7A1X0i81GzswLbRpJN53NJ5gJc+tdNi21Ky52ywyr9Qap6Zo39mXbmC4b7Mw4gPIU+oNNtj1&#10;Kba1rO3jQpge3zitTR3vpLFX1KNY5ySdq9h2q/SMQBnpRqByvjCR4b/S5YojLIspwg6tx0qY69qo&#10;OP7Dn/76FRpv1vxMsqgNZWRIDA9XxXUY9qNegtTnP7d1fGf7Em/76FJ/b2q8f8SObn/aFdLikxRd&#10;hqcpqGtam9jOkmjSopQgtuHFanhg48O2eePk/qatax/yCbr/AK5n+VZml3P2PwfFNt3eXCTj160a&#10;gYlzay6vfajfwki5tGCw7ehxXTWOrQ3Gk/a2O3y1/eAnlSOuar+EbYw6Kjlg3ns0v0z2rL1DRr5d&#10;Xe2tQfsF6waYgfd9eaL9xlzw/aNfSXWq3IP+lZWNT2Sm6JP/AGVqNzpM2Qi5khJ7r3FdHBCkEKRR&#10;qFVRgAVh+J9IuL5Ip7D5bqNsbs4+U9aXmwKmn241nUtQvnjVrdk8mLeM9OpFWvCNwxsJLVyWe2kZ&#10;CxPXnjFaWkaemmadFbKckDLEnqx61k2f+g+Lri3VQI7mMSALwFI68UwK2tXT2fi61ljtpLlhCf3c&#10;Yyauf8JHd4/5AV//AN8Uy458cWvtbtXS4o1DU53/AISO7xzod/8A98Via5HPrl1asNJvIsOBIzJj&#10;K13uKQA59qWoDLaFIIEijXaiAAD2qWigDFMAoxRmigApcUUUAFGaKMUAHWijpRQAUUUUAFFFFAFX&#10;ULhra1eSNdzgfKucZNcxa3PiuW+jEsSRwF/mO0cLW7rWjR6vGiyTSx7OV2NjmsLwzc3tnrU+kXLt&#10;Mkf3XPOPqaLvoI68dOabNEk8TRyKGRhgg96eOlGKBnI/ZNU8OXDPZKbqwd/9SMl1+lXovF+mEMtw&#10;7W8qnBSRcEV0GKrvY2sjFpII2J6kqOaV36gZieK9IchY7oMx4CgHJrNurjVfEMrW9nG9pZ5AeVxh&#10;j64rpE02zjdXS2iVl5BCjirIUDoKLv0FqVNN06HTbRIIFAAHJ7sfU1coopjEoooJxQBT1dS2l3IU&#10;EkxnAH0ribrVwvhaPTvIuEnICDKEBua9BdlVSWIA7k1xk+ox6n4ytbWN1e2hO8Y/vijUC5a+KbK3&#10;to4ltbldqgYERwKk/wCExsv+fe6P/bM10W1f7o/KjYv90flS1Fqc/wD8JfZf88bn/v0aP+EvsTn9&#10;1cf9+jXQ7F/uik2L/dFO/kPU58eLtPPVZx9YjWNrOvWb31nf24lDQthxsKllPbNdzsX0FZ2vWIvt&#10;JnhGA23cpx0IpXfYDBs7+PU/GFvNbq+xYGBLKRzXYdqxNA1W2urS2iaRRdeXyhOW44Jrbp69QEzW&#10;Lca15mtw6ZanLHLSPjOAO1Wb2/i3ND58abf9YdwyB6VzvhGSG41m/vTKqlj5aITzj/IpgdpyBSg0&#10;Z4opAFFFGKAFoxRRmgApaSigBaSlooAKSlooEJSZpaTtQMxxqt2uryWkthL5P8EyjIP1p2naUItX&#10;vNSkzvnwqqewFa3FLQAUUUUAFJS0UAFFFFABRRRQAUUUUAVNSso9Qs3t5mZUbklTg1yOjaOl/rD3&#10;kTbFsp1VCo4dR2+tddqc/wBm064m4+RCRmqHhK2+z6JEckmXMpyOmecUAbPaiiloASiiigBKydaF&#10;/GYrizbdHESZYe8g9q16QigDzPSblJPFEEcHedn3gYJBHQ16YORXH6hpttp/jCxulXak5OQDgBsd&#10;a7AYNAI5jXfDVo1pc3MFtJLdPyMP1NSeHfDVrYwW1zLCReBctk9CfaukxRSsKwgpaKKYwooooAO9&#10;FHWigBaKKKADNLRRQISiiigYUUUUAJmloooAKTPOKKKACloooAKKKKACjNFFABRRRQBzPjiZ106C&#10;3TA+0ShSfSuht1CW0agAYUDj6UUUuoupJRnFFFMYZooooAKKKKAM3W9LOqQwosgjMcqyZI9D0rR6&#10;AUUUuouou6jNFFMYlAoooAXFJRRQAucUZHpRRQB//9lQSwECLQAUAAYACAAAACEAihU/mAwBAAAV&#10;AgAAEwAAAAAAAAAAAAAAAAAAAAAAW0NvbnRlbnRfVHlwZXNdLnhtbFBLAQItABQABgAIAAAAIQA4&#10;/SH/1gAAAJQBAAALAAAAAAAAAAAAAAAAAD0BAABfcmVscy8ucmVsc1BLAQItABQABgAIAAAAIQBI&#10;zLzlHAQAAIoKAAAOAAAAAAAAAAAAAAAAADwCAABkcnMvZTJvRG9jLnhtbFBLAQItABQABgAIAAAA&#10;IQBYYLMbugAAACIBAAAZAAAAAAAAAAAAAAAAAIQGAABkcnMvX3JlbHMvZTJvRG9jLnhtbC5yZWxz&#10;UEsBAi0AFAAGAAgAAAAhALY5VqHhAAAACgEAAA8AAAAAAAAAAAAAAAAAdQcAAGRycy9kb3ducmV2&#10;LnhtbFBLAQItAAoAAAAAAAAAIQABHmbgXhgAAF4YAAAVAAAAAAAAAAAAAAAAAIMIAABkcnMvbWVk&#10;aWEvaW1hZ2UxLmpwZWdQSwUGAAAAAAYABgB9AQAAFCEAAAAA&#10;">
                <v:shape id="Picture 9" o:spid="_x0000_s1027" type="#_x0000_t75" style="position:absolute;left:1526;top:11434;width:2141;height:188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66owQAAANoAAAAPAAAAZHJzL2Rvd25yZXYueG1sRE/Pa8Iw&#10;FL4P9j+EN/A203nQUY1FVgY9ONxUxOOjebZ1zUtNsrb775fDwOPH93uVjaYVPTnfWFbwMk1AEJdW&#10;N1wpOB7en19B+ICssbVMCn7JQ7Z+fFhhqu3AX9TvQyViCPsUFdQhdKmUvqzJoJ/ajjhyF+sMhghd&#10;JbXDIYabVs6SZC4NNhwbauzorabye/9jFCz6863gU6G311uXh/xzN7iPi1KTp3GzBBFoDHfxv7vQ&#10;CuLWeCXeALn+AwAA//8DAFBLAQItABQABgAIAAAAIQDb4fbL7gAAAIUBAAATAAAAAAAAAAAAAAAA&#10;AAAAAABbQ29udGVudF9UeXBlc10ueG1sUEsBAi0AFAAGAAgAAAAhAFr0LFu/AAAAFQEAAAsAAAAA&#10;AAAAAAAAAAAAHwEAAF9yZWxzLy5yZWxzUEsBAi0AFAAGAAgAAAAhAB4/rqjBAAAA2gAAAA8AAAAA&#10;AAAAAAAAAAAABwIAAGRycy9kb3ducmV2LnhtbFBLBQYAAAAAAwADALcAAAD1AgAAAAA=&#10;">
                  <v:imagedata r:id="rId9" o:title=""/>
                </v:shape>
                <v:shapetype id="_x0000_t202" coordsize="21600,21600" o:spt="202" path="m,l,21600r21600,l21600,xe">
                  <v:stroke joinstyle="miter"/>
                  <v:path gradientshapeok="t" o:connecttype="rect"/>
                </v:shapetype>
                <v:shape id="Text Box 10" o:spid="_x0000_s1028" type="#_x0000_t202" style="position:absolute;left:2366;top:13368;width:1253;height: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Zt5QxAAAANoAAAAPAAAAZHJzL2Rvd25yZXYueG1sRI9Ba8JA&#10;FITvBf/D8gQvUjf1UGrqKiIUPAjSRPH6yD6zidm3Mbtq9Nd3C4Ueh5n5hpkve9uIG3W+cqzgbZKA&#10;IC6crrhUsM+/Xj9A+ICssXFMCh7kYbkYvMwx1e7O33TLQikihH2KCkwIbSqlLwxZ9BPXEkfv5DqL&#10;IcqulLrDe4TbRk6T5F1arDguGGxpbag4Z1erYHc61Jt2us3C8TLO65mpn2acKzUa9qtPEIH68B/+&#10;a2+0ghn8Xok3QC5+AAAA//8DAFBLAQItABQABgAIAAAAIQDb4fbL7gAAAIUBAAATAAAAAAAAAAAA&#10;AAAAAAAAAABbQ29udGVudF9UeXBlc10ueG1sUEsBAi0AFAAGAAgAAAAhAFr0LFu/AAAAFQEAAAsA&#10;AAAAAAAAAAAAAAAAHwEAAF9yZWxzLy5yZWxzUEsBAi0AFAAGAAgAAAAhALVm3lDEAAAA2gAAAA8A&#10;AAAAAAAAAAAAAAAABwIAAGRycy9kb3ducmV2LnhtbFBLBQYAAAAAAwADALcAAAD4AgAAAAA=&#10;" filled="f" strokecolor="white" strokeweight="0">
                  <v:textbox inset="0,0,0,0">
                    <w:txbxContent>
                      <w:p w:rsidR="004F0C35" w:rsidRDefault="004F0C35" w:rsidP="004F0C35">
                        <w:pPr>
                          <w:pStyle w:val="Style77"/>
                          <w:widowControl/>
                          <w:rPr>
                            <w:rStyle w:val="FontStyle149"/>
                          </w:rPr>
                        </w:pPr>
                        <w:proofErr w:type="spellStart"/>
                        <w:r>
                          <w:rPr>
                            <w:rStyle w:val="FontStyle149"/>
                          </w:rPr>
                          <w:t>Салкындаткыш</w:t>
                        </w:r>
                        <w:proofErr w:type="spellEnd"/>
                        <w:r>
                          <w:rPr>
                            <w:rStyle w:val="FontStyle149"/>
                          </w:rPr>
                          <w:t xml:space="preserve"> су</w:t>
                        </w:r>
                      </w:p>
                    </w:txbxContent>
                  </v:textbox>
                </v:shape>
                <w10:wrap type="topAndBottom" anchorx="margin"/>
              </v:group>
            </w:pict>
          </mc:Fallback>
        </mc:AlternateContent>
      </w:r>
      <w:r w:rsidRPr="004F0C35">
        <w:rPr>
          <w:rFonts w:ascii="Times New Roman" w:eastAsia="Times New Roman" w:hAnsi="Times New Roman" w:cs="Times New Roman"/>
          <w:iCs/>
          <w:sz w:val="24"/>
          <w:szCs w:val="24"/>
          <w:lang w:val="kk-KZ" w:eastAsia="ru-RU"/>
        </w:rPr>
        <w:t>11.3-сурет. Аса қызған бумен жүмыс істейтін бу қуатты кондырғының принцпті сүлбасы.</w:t>
      </w:r>
    </w:p>
    <w:p w:rsidR="004F0C35" w:rsidRPr="004F0C35" w:rsidRDefault="004F0C35" w:rsidP="004F0C35">
      <w:pPr>
        <w:spacing w:after="0" w:line="240" w:lineRule="auto"/>
        <w:jc w:val="center"/>
        <w:rPr>
          <w:rFonts w:ascii="Times New Roman" w:eastAsia="Times New Roman" w:hAnsi="Times New Roman" w:cs="Times New Roman"/>
          <w:sz w:val="24"/>
          <w:szCs w:val="24"/>
          <w:lang w:val="kk-KZ" w:eastAsia="ru-RU"/>
        </w:rPr>
      </w:pPr>
      <w:r w:rsidRPr="004F0C35">
        <w:rPr>
          <w:rFonts w:ascii="Times New Roman" w:eastAsia="Times New Roman" w:hAnsi="Times New Roman" w:cs="Times New Roman"/>
          <w:iCs/>
          <w:sz w:val="24"/>
          <w:szCs w:val="24"/>
          <w:lang w:val="kk-KZ" w:eastAsia="ru-RU"/>
        </w:rPr>
        <w:t>1 - бу казаны; 2 - бу қыздыр5ыш; 3 - бу турбинасы; 4 -конденсатор; 5 - арнайы насос.</w:t>
      </w:r>
      <w:r w:rsidRPr="004F0C35">
        <w:rPr>
          <w:rFonts w:ascii="Times New Roman" w:eastAsia="Times New Roman" w:hAnsi="Times New Roman" w:cs="Times New Roman"/>
          <w:sz w:val="24"/>
          <w:szCs w:val="24"/>
          <w:lang w:val="kk-KZ" w:eastAsia="ru-RU"/>
        </w:rPr>
        <w:t xml:space="preserve">6.6-сурет. Аса қызған будың </w:t>
      </w:r>
      <w:r w:rsidRPr="004F0C35">
        <w:rPr>
          <w:rFonts w:ascii="Times New Roman" w:eastAsia="Times New Roman" w:hAnsi="Times New Roman" w:cs="Times New Roman"/>
          <w:iCs/>
          <w:smallCaps/>
          <w:spacing w:val="-20"/>
          <w:sz w:val="24"/>
          <w:szCs w:val="24"/>
          <w:lang w:val="kk-KZ" w:eastAsia="ru-RU"/>
        </w:rPr>
        <w:t>P</w:t>
      </w:r>
      <w:r w:rsidRPr="004F0C35">
        <w:rPr>
          <w:rFonts w:ascii="Times New Roman" w:eastAsia="Times New Roman" w:hAnsi="Times New Roman" w:cs="Times New Roman"/>
          <w:iCs/>
          <w:sz w:val="24"/>
          <w:szCs w:val="24"/>
          <w:lang w:val="kk-KZ" w:eastAsia="ru-RU"/>
        </w:rPr>
        <w:t xml:space="preserve">,V </w:t>
      </w:r>
      <w:r w:rsidRPr="004F0C35">
        <w:rPr>
          <w:rFonts w:ascii="Times New Roman" w:eastAsia="Times New Roman" w:hAnsi="Times New Roman" w:cs="Times New Roman"/>
          <w:sz w:val="24"/>
          <w:szCs w:val="24"/>
          <w:lang w:val="kk-KZ" w:eastAsia="ru-RU"/>
        </w:rPr>
        <w:t xml:space="preserve">жэне </w:t>
      </w:r>
      <w:r w:rsidRPr="004F0C35">
        <w:rPr>
          <w:rFonts w:ascii="Times New Roman" w:eastAsia="Times New Roman" w:hAnsi="Times New Roman" w:cs="Times New Roman"/>
          <w:iCs/>
          <w:spacing w:val="40"/>
          <w:sz w:val="24"/>
          <w:szCs w:val="24"/>
          <w:lang w:val="kk-KZ" w:eastAsia="ru-RU"/>
        </w:rPr>
        <w:t>T,S</w:t>
      </w:r>
      <w:r w:rsidRPr="004F0C35">
        <w:rPr>
          <w:rFonts w:ascii="Times New Roman" w:eastAsia="Times New Roman" w:hAnsi="Times New Roman" w:cs="Times New Roman"/>
          <w:iCs/>
          <w:spacing w:val="10"/>
          <w:sz w:val="24"/>
          <w:szCs w:val="24"/>
          <w:lang w:val="kk-KZ" w:eastAsia="ru-RU"/>
        </w:rPr>
        <w:t xml:space="preserve"> </w:t>
      </w:r>
      <w:r w:rsidRPr="004F0C35">
        <w:rPr>
          <w:rFonts w:ascii="Times New Roman" w:eastAsia="Times New Roman" w:hAnsi="Times New Roman" w:cs="Times New Roman"/>
          <w:sz w:val="24"/>
          <w:szCs w:val="24"/>
          <w:lang w:val="kk-KZ" w:eastAsia="ru-RU"/>
        </w:rPr>
        <w:t>диаграммадағы Ренкин циклі.</w:t>
      </w:r>
    </w:p>
    <w:p w:rsidR="004F0C35" w:rsidRPr="004F0C35" w:rsidRDefault="004F0C35" w:rsidP="004F0C35">
      <w:pPr>
        <w:spacing w:after="0" w:line="240" w:lineRule="auto"/>
        <w:rPr>
          <w:rFonts w:ascii="Times New Roman" w:eastAsia="Times New Roman" w:hAnsi="Times New Roman" w:cs="Times New Roman"/>
          <w:sz w:val="24"/>
          <w:szCs w:val="24"/>
          <w:lang w:val="kk-KZ" w:eastAsia="ru-RU"/>
        </w:rPr>
      </w:pPr>
    </w:p>
    <w:p w:rsidR="004F0C35" w:rsidRPr="004F0C35" w:rsidRDefault="004F0C35" w:rsidP="004F0C35">
      <w:pPr>
        <w:spacing w:after="0" w:line="240" w:lineRule="auto"/>
        <w:ind w:firstLine="851"/>
        <w:jc w:val="both"/>
        <w:rPr>
          <w:rFonts w:ascii="Times New Roman" w:eastAsia="Times New Roman" w:hAnsi="Times New Roman" w:cs="Times New Roman"/>
          <w:sz w:val="24"/>
          <w:szCs w:val="24"/>
          <w:lang w:val="kk-KZ" w:eastAsia="ru-RU"/>
        </w:rPr>
      </w:pPr>
      <w:r w:rsidRPr="004F0C35">
        <w:rPr>
          <w:rFonts w:ascii="Times New Roman" w:eastAsia="Times New Roman" w:hAnsi="Times New Roman" w:cs="Times New Roman"/>
          <w:iCs/>
          <w:sz w:val="24"/>
          <w:szCs w:val="24"/>
          <w:lang w:val="kk-KZ" w:eastAsia="ru-RU"/>
        </w:rPr>
        <w:t xml:space="preserve">Жұмыстық дененің бу қазаны алдындағы күйі параметрлері 4 нүктемен, ал судың кайнау, бүлану және аса қызу процесстері тиісті 4-5, 5-6, 6-1 сызыктарымен белгіленген. Бу трубинасында 1-2 сызығы бойымен адиабаталы ұлғаю </w:t>
      </w:r>
      <w:r w:rsidRPr="004F0C35">
        <w:rPr>
          <w:rFonts w:ascii="Times New Roman" w:eastAsia="Times New Roman" w:hAnsi="Times New Roman" w:cs="Times New Roman"/>
          <w:sz w:val="24"/>
          <w:szCs w:val="24"/>
          <w:lang w:val="kk-KZ" w:eastAsia="ru-RU"/>
        </w:rPr>
        <w:t xml:space="preserve">процессі жүріп будың қысымы </w:t>
      </w:r>
      <w:r w:rsidRPr="004F0C35">
        <w:rPr>
          <w:rFonts w:ascii="Times New Roman" w:eastAsia="Times New Roman" w:hAnsi="Times New Roman" w:cs="Times New Roman"/>
          <w:iCs/>
          <w:noProof/>
          <w:spacing w:val="-10"/>
          <w:sz w:val="24"/>
          <w:szCs w:val="24"/>
          <w:lang w:val="kk-KZ" w:eastAsia="ru-RU"/>
        </w:rPr>
        <w:t>Р</w:t>
      </w:r>
      <w:r w:rsidRPr="004F0C35">
        <w:rPr>
          <w:rFonts w:ascii="Times New Roman" w:eastAsia="Times New Roman" w:hAnsi="Times New Roman" w:cs="Times New Roman"/>
          <w:iCs/>
          <w:noProof/>
          <w:spacing w:val="-10"/>
          <w:sz w:val="24"/>
          <w:szCs w:val="24"/>
          <w:vertAlign w:val="subscript"/>
          <w:lang w:val="kk-KZ" w:eastAsia="ru-RU"/>
        </w:rPr>
        <w:t>х</w:t>
      </w:r>
      <w:r w:rsidRPr="004F0C35">
        <w:rPr>
          <w:rFonts w:ascii="Times New Roman" w:eastAsia="Times New Roman" w:hAnsi="Times New Roman" w:cs="Times New Roman"/>
          <w:iCs/>
          <w:noProof/>
          <w:spacing w:val="10"/>
          <w:sz w:val="24"/>
          <w:szCs w:val="24"/>
          <w:lang w:val="kk-KZ" w:eastAsia="ru-RU"/>
        </w:rPr>
        <w:t xml:space="preserve"> </w:t>
      </w:r>
      <w:r w:rsidRPr="004F0C35">
        <w:rPr>
          <w:rFonts w:ascii="Times New Roman" w:eastAsia="Times New Roman" w:hAnsi="Times New Roman" w:cs="Times New Roman"/>
          <w:sz w:val="24"/>
          <w:szCs w:val="24"/>
          <w:lang w:val="kk-KZ" w:eastAsia="ru-RU"/>
        </w:rPr>
        <w:t xml:space="preserve">-ден </w:t>
      </w:r>
      <w:r w:rsidRPr="004F0C35">
        <w:rPr>
          <w:rFonts w:ascii="Times New Roman" w:eastAsia="Times New Roman" w:hAnsi="Times New Roman" w:cs="Times New Roman"/>
          <w:iCs/>
          <w:noProof/>
          <w:spacing w:val="-10"/>
          <w:sz w:val="24"/>
          <w:szCs w:val="24"/>
          <w:lang w:val="kk-KZ" w:eastAsia="ru-RU"/>
        </w:rPr>
        <w:t>Р</w:t>
      </w:r>
      <w:r w:rsidRPr="004F0C35">
        <w:rPr>
          <w:rFonts w:ascii="Times New Roman" w:eastAsia="Times New Roman" w:hAnsi="Times New Roman" w:cs="Times New Roman"/>
          <w:iCs/>
          <w:noProof/>
          <w:spacing w:val="-10"/>
          <w:sz w:val="24"/>
          <w:szCs w:val="24"/>
          <w:vertAlign w:val="subscript"/>
          <w:lang w:val="kk-KZ" w:eastAsia="ru-RU"/>
        </w:rPr>
        <w:t>2</w:t>
      </w:r>
      <w:r w:rsidRPr="004F0C35">
        <w:rPr>
          <w:rFonts w:ascii="Times New Roman" w:eastAsia="Times New Roman" w:hAnsi="Times New Roman" w:cs="Times New Roman"/>
          <w:iCs/>
          <w:noProof/>
          <w:spacing w:val="10"/>
          <w:sz w:val="24"/>
          <w:szCs w:val="24"/>
          <w:lang w:val="kk-KZ" w:eastAsia="ru-RU"/>
        </w:rPr>
        <w:t xml:space="preserve"> </w:t>
      </w:r>
      <w:r w:rsidRPr="004F0C35">
        <w:rPr>
          <w:rFonts w:ascii="Times New Roman" w:eastAsia="Times New Roman" w:hAnsi="Times New Roman" w:cs="Times New Roman"/>
          <w:sz w:val="24"/>
          <w:szCs w:val="24"/>
          <w:lang w:val="kk-KZ" w:eastAsia="ru-RU"/>
        </w:rPr>
        <w:t xml:space="preserve">-ге дейін төмендейді. Мүндағы пайдаланылған будың құрғактық дэрежесі 0,88 кем болмауы керек. Тұрақты кысым және температурамен конденсаторға (4) түскен бу жылуын салкындатқыш суға беру арқылы толығымен конденсатка айналады ( </w:t>
      </w:r>
      <w:r w:rsidRPr="004F0C35">
        <w:rPr>
          <w:rFonts w:ascii="Times New Roman" w:eastAsia="Times New Roman" w:hAnsi="Times New Roman" w:cs="Times New Roman"/>
          <w:iCs/>
          <w:noProof/>
          <w:sz w:val="24"/>
          <w:szCs w:val="24"/>
          <w:lang w:val="kk-KZ" w:eastAsia="ru-RU"/>
        </w:rPr>
        <w:t xml:space="preserve">X </w:t>
      </w:r>
      <w:r w:rsidRPr="004F0C35">
        <w:rPr>
          <w:rFonts w:ascii="Times New Roman" w:eastAsia="Times New Roman" w:hAnsi="Times New Roman" w:cs="Times New Roman"/>
          <w:sz w:val="24"/>
          <w:szCs w:val="24"/>
          <w:lang w:val="kk-KZ" w:eastAsia="ru-RU"/>
        </w:rPr>
        <w:t xml:space="preserve">= 0 </w:t>
      </w:r>
      <w:r w:rsidRPr="004F0C35">
        <w:rPr>
          <w:rFonts w:ascii="Times New Roman" w:eastAsia="Times New Roman" w:hAnsi="Times New Roman" w:cs="Times New Roman"/>
          <w:iCs/>
          <w:sz w:val="24"/>
          <w:szCs w:val="24"/>
          <w:lang w:val="kk-KZ" w:eastAsia="ru-RU"/>
        </w:rPr>
        <w:t xml:space="preserve">). Процесстің соңғы сатысы конденсатталған сұйыктықты арнайы насос арқылы бу қазанына қайтарумен аяқталады. Насос аркылы конденсат тасымалдануы кезінде оның температурасы өзгеріссіз қалатын болғандықтан (4 нүкте) </w:t>
      </w:r>
      <w:r w:rsidRPr="004F0C35">
        <w:rPr>
          <w:rFonts w:ascii="Times New Roman" w:eastAsia="Times New Roman" w:hAnsi="Times New Roman" w:cs="Times New Roman"/>
          <w:iCs/>
          <w:noProof/>
          <w:spacing w:val="40"/>
          <w:sz w:val="24"/>
          <w:szCs w:val="24"/>
          <w:lang w:val="kk-KZ" w:eastAsia="ru-RU"/>
        </w:rPr>
        <w:t>Т,</w:t>
      </w:r>
      <w:r w:rsidRPr="004F0C35">
        <w:rPr>
          <w:rFonts w:ascii="Times New Roman" w:eastAsia="Times New Roman" w:hAnsi="Times New Roman" w:cs="Times New Roman"/>
          <w:iCs/>
          <w:noProof/>
          <w:spacing w:val="10"/>
          <w:sz w:val="24"/>
          <w:szCs w:val="24"/>
          <w:lang w:val="kk-KZ" w:eastAsia="ru-RU"/>
        </w:rPr>
        <w:t xml:space="preserve"> </w:t>
      </w:r>
      <w:r w:rsidRPr="004F0C35">
        <w:rPr>
          <w:rFonts w:ascii="Times New Roman" w:eastAsia="Times New Roman" w:hAnsi="Times New Roman" w:cs="Times New Roman"/>
          <w:iCs/>
          <w:spacing w:val="40"/>
          <w:sz w:val="24"/>
          <w:szCs w:val="24"/>
          <w:lang w:val="kk-KZ" w:eastAsia="ru-RU"/>
        </w:rPr>
        <w:t>S</w:t>
      </w:r>
      <w:r w:rsidRPr="004F0C35">
        <w:rPr>
          <w:rFonts w:ascii="Times New Roman" w:eastAsia="Times New Roman" w:hAnsi="Times New Roman" w:cs="Times New Roman"/>
          <w:iCs/>
          <w:spacing w:val="10"/>
          <w:sz w:val="24"/>
          <w:szCs w:val="24"/>
          <w:lang w:val="kk-KZ" w:eastAsia="ru-RU"/>
        </w:rPr>
        <w:t xml:space="preserve"> </w:t>
      </w:r>
      <w:r w:rsidRPr="004F0C35">
        <w:rPr>
          <w:rFonts w:ascii="Times New Roman" w:eastAsia="Times New Roman" w:hAnsi="Times New Roman" w:cs="Times New Roman"/>
          <w:sz w:val="24"/>
          <w:szCs w:val="24"/>
          <w:lang w:val="kk-KZ" w:eastAsia="ru-RU"/>
        </w:rPr>
        <w:t xml:space="preserve">диаграммада 3 және 4 нүктелері қосарланып тұрады. Конденсатты </w:t>
      </w:r>
      <w:r w:rsidRPr="004F0C35">
        <w:rPr>
          <w:rFonts w:ascii="Times New Roman" w:eastAsia="Times New Roman" w:hAnsi="Times New Roman" w:cs="Times New Roman"/>
          <w:iCs/>
          <w:spacing w:val="40"/>
          <w:sz w:val="24"/>
          <w:szCs w:val="24"/>
          <w:lang w:val="kk-KZ" w:eastAsia="ru-RU"/>
        </w:rPr>
        <w:t>t</w:t>
      </w:r>
      <w:r w:rsidRPr="004F0C35">
        <w:rPr>
          <w:rFonts w:ascii="Times New Roman" w:eastAsia="Times New Roman" w:hAnsi="Times New Roman" w:cs="Times New Roman"/>
          <w:iCs/>
          <w:noProof/>
          <w:spacing w:val="40"/>
          <w:sz w:val="24"/>
          <w:szCs w:val="24"/>
          <w:vertAlign w:val="subscript"/>
          <w:lang w:val="kk-KZ" w:eastAsia="ru-RU"/>
        </w:rPr>
        <w:t>к</w:t>
      </w:r>
      <w:r w:rsidRPr="004F0C35">
        <w:rPr>
          <w:rFonts w:ascii="Times New Roman" w:eastAsia="Times New Roman" w:hAnsi="Times New Roman" w:cs="Times New Roman"/>
          <w:iCs/>
          <w:noProof/>
          <w:spacing w:val="40"/>
          <w:sz w:val="24"/>
          <w:szCs w:val="24"/>
          <w:lang w:val="kk-KZ" w:eastAsia="ru-RU"/>
        </w:rPr>
        <w:t xml:space="preserve"> </w:t>
      </w:r>
      <w:r w:rsidRPr="004F0C35">
        <w:rPr>
          <w:rFonts w:ascii="Times New Roman" w:eastAsia="Times New Roman" w:hAnsi="Times New Roman" w:cs="Times New Roman"/>
          <w:sz w:val="24"/>
          <w:szCs w:val="24"/>
          <w:lang w:val="kk-KZ" w:eastAsia="ru-RU"/>
        </w:rPr>
        <w:t xml:space="preserve">температурасына дейін 4-5 процессімен қыздыру </w:t>
      </w:r>
      <w:r w:rsidRPr="004F0C35">
        <w:rPr>
          <w:rFonts w:ascii="Times New Roman" w:eastAsia="Times New Roman" w:hAnsi="Times New Roman" w:cs="Times New Roman"/>
          <w:iCs/>
          <w:spacing w:val="40"/>
          <w:sz w:val="24"/>
          <w:szCs w:val="24"/>
          <w:lang w:val="kk-KZ" w:eastAsia="ru-RU"/>
        </w:rPr>
        <w:t>T,S</w:t>
      </w:r>
      <w:r w:rsidRPr="004F0C35">
        <w:rPr>
          <w:rFonts w:ascii="Times New Roman" w:eastAsia="Times New Roman" w:hAnsi="Times New Roman" w:cs="Times New Roman"/>
          <w:iCs/>
          <w:spacing w:val="10"/>
          <w:sz w:val="24"/>
          <w:szCs w:val="24"/>
          <w:lang w:val="kk-KZ" w:eastAsia="ru-RU"/>
        </w:rPr>
        <w:t xml:space="preserve"> </w:t>
      </w:r>
      <w:r w:rsidRPr="004F0C35">
        <w:rPr>
          <w:rFonts w:ascii="Times New Roman" w:eastAsia="Times New Roman" w:hAnsi="Times New Roman" w:cs="Times New Roman"/>
          <w:sz w:val="24"/>
          <w:szCs w:val="24"/>
          <w:lang w:val="kk-KZ" w:eastAsia="ru-RU"/>
        </w:rPr>
        <w:t xml:space="preserve">диаграммасында төменгі шекаралық имекпен косарланады </w:t>
      </w:r>
      <w:r w:rsidRPr="004F0C35">
        <w:rPr>
          <w:rFonts w:ascii="Times New Roman" w:eastAsia="Times New Roman" w:hAnsi="Times New Roman" w:cs="Times New Roman"/>
          <w:iCs/>
          <w:sz w:val="24"/>
          <w:szCs w:val="24"/>
          <w:lang w:val="kk-KZ" w:eastAsia="ru-RU"/>
        </w:rPr>
        <w:t>(</w:t>
      </w:r>
      <w:r w:rsidRPr="004F0C35">
        <w:rPr>
          <w:rFonts w:ascii="Times New Roman" w:eastAsia="Times New Roman" w:hAnsi="Times New Roman" w:cs="Times New Roman"/>
          <w:iCs/>
          <w:noProof/>
          <w:sz w:val="24"/>
          <w:szCs w:val="24"/>
          <w:lang w:val="kk-KZ" w:eastAsia="ru-RU"/>
        </w:rPr>
        <w:t xml:space="preserve">X </w:t>
      </w:r>
      <w:r w:rsidRPr="004F0C35">
        <w:rPr>
          <w:rFonts w:ascii="Times New Roman" w:eastAsia="Times New Roman" w:hAnsi="Times New Roman" w:cs="Times New Roman"/>
          <w:sz w:val="24"/>
          <w:szCs w:val="24"/>
          <w:lang w:val="kk-KZ" w:eastAsia="ru-RU"/>
        </w:rPr>
        <w:t>= 0 ). Одан әрі цикл тағы да кдйталанады.</w:t>
      </w:r>
    </w:p>
    <w:p w:rsidR="004F0C35" w:rsidRPr="004F0C35" w:rsidRDefault="004F0C35" w:rsidP="004F0C35">
      <w:pPr>
        <w:spacing w:after="0" w:line="240" w:lineRule="auto"/>
        <w:ind w:firstLine="851"/>
        <w:jc w:val="both"/>
        <w:rPr>
          <w:rFonts w:ascii="Times New Roman" w:eastAsia="Times New Roman" w:hAnsi="Times New Roman" w:cs="Times New Roman"/>
          <w:iCs/>
          <w:sz w:val="24"/>
          <w:szCs w:val="24"/>
          <w:lang w:val="kk-KZ" w:eastAsia="ru-RU"/>
        </w:rPr>
      </w:pPr>
      <w:r w:rsidRPr="004F0C35">
        <w:rPr>
          <w:rFonts w:ascii="Times New Roman" w:eastAsia="Times New Roman" w:hAnsi="Times New Roman" w:cs="Times New Roman"/>
          <w:iCs/>
          <w:sz w:val="24"/>
          <w:szCs w:val="24"/>
          <w:lang w:val="kk-KZ" w:eastAsia="ru-RU"/>
        </w:rPr>
        <w:t xml:space="preserve">Қаныккан будың Ренкин циклі Карно циклінен келесі артықшылықтарымен ерекшеленеді: </w:t>
      </w:r>
    </w:p>
    <w:p w:rsidR="004F0C35" w:rsidRPr="004F0C35" w:rsidRDefault="004F0C35" w:rsidP="004F0C35">
      <w:pPr>
        <w:spacing w:after="0" w:line="240" w:lineRule="auto"/>
        <w:ind w:firstLine="851"/>
        <w:jc w:val="both"/>
        <w:rPr>
          <w:rFonts w:ascii="Times New Roman" w:eastAsia="Times New Roman" w:hAnsi="Times New Roman" w:cs="Times New Roman"/>
          <w:iCs/>
          <w:sz w:val="24"/>
          <w:szCs w:val="24"/>
          <w:lang w:val="kk-KZ" w:eastAsia="ru-RU"/>
        </w:rPr>
      </w:pPr>
      <w:r w:rsidRPr="004F0C35">
        <w:rPr>
          <w:rFonts w:ascii="Times New Roman" w:eastAsia="Times New Roman" w:hAnsi="Times New Roman" w:cs="Times New Roman"/>
          <w:iCs/>
          <w:sz w:val="24"/>
          <w:szCs w:val="24"/>
          <w:lang w:val="kk-KZ" w:eastAsia="ru-RU"/>
        </w:rPr>
        <w:t>- пайдаланылған будың толығымен конденсатталуы;</w:t>
      </w:r>
    </w:p>
    <w:p w:rsidR="004F0C35" w:rsidRPr="004F0C35" w:rsidRDefault="004F0C35" w:rsidP="004F0C35">
      <w:pPr>
        <w:spacing w:after="0" w:line="240" w:lineRule="auto"/>
        <w:ind w:firstLine="851"/>
        <w:jc w:val="both"/>
        <w:rPr>
          <w:rFonts w:ascii="Times New Roman" w:eastAsia="Times New Roman" w:hAnsi="Times New Roman" w:cs="Times New Roman"/>
          <w:sz w:val="24"/>
          <w:szCs w:val="24"/>
          <w:lang w:val="kk-KZ" w:eastAsia="ru-RU"/>
        </w:rPr>
      </w:pPr>
      <w:r w:rsidRPr="004F0C35">
        <w:rPr>
          <w:rFonts w:ascii="Times New Roman" w:eastAsia="Times New Roman" w:hAnsi="Times New Roman" w:cs="Times New Roman"/>
          <w:sz w:val="24"/>
          <w:szCs w:val="24"/>
          <w:lang w:val="kk-KZ" w:eastAsia="ru-RU"/>
        </w:rPr>
        <w:t xml:space="preserve">- аса қызған буды пайдалану аркылы бу куатты қондырғының термиялы ПӘК жоғарылығы. </w:t>
      </w:r>
    </w:p>
    <w:p w:rsidR="004F0C35" w:rsidRPr="004F0C35" w:rsidRDefault="004F0C35" w:rsidP="004F0C35">
      <w:pPr>
        <w:spacing w:after="0" w:line="240" w:lineRule="auto"/>
        <w:ind w:firstLine="851"/>
        <w:jc w:val="both"/>
        <w:rPr>
          <w:rFonts w:ascii="Times New Roman" w:eastAsia="Times New Roman" w:hAnsi="Times New Roman" w:cs="Times New Roman"/>
          <w:sz w:val="24"/>
          <w:szCs w:val="24"/>
          <w:lang w:val="kk-KZ" w:eastAsia="ru-RU"/>
        </w:rPr>
      </w:pPr>
      <w:r w:rsidRPr="004F0C35">
        <w:rPr>
          <w:rFonts w:ascii="Times New Roman" w:eastAsia="Times New Roman" w:hAnsi="Times New Roman" w:cs="Times New Roman"/>
          <w:sz w:val="24"/>
          <w:szCs w:val="24"/>
          <w:lang w:val="kk-KZ" w:eastAsia="ru-RU"/>
        </w:rPr>
        <w:t xml:space="preserve">Ренкин  циклін </w:t>
      </w:r>
      <w:r w:rsidRPr="004F0C35">
        <w:rPr>
          <w:rFonts w:ascii="Times New Roman" w:eastAsia="Times New Roman" w:hAnsi="Times New Roman" w:cs="Times New Roman"/>
          <w:iCs/>
          <w:spacing w:val="20"/>
          <w:sz w:val="24"/>
          <w:szCs w:val="24"/>
          <w:lang w:val="kk-KZ" w:eastAsia="ru-RU"/>
        </w:rPr>
        <w:t xml:space="preserve">t,S </w:t>
      </w:r>
      <w:r w:rsidRPr="004F0C35">
        <w:rPr>
          <w:rFonts w:ascii="Times New Roman" w:eastAsia="Times New Roman" w:hAnsi="Times New Roman" w:cs="Times New Roman"/>
          <w:sz w:val="24"/>
          <w:szCs w:val="24"/>
          <w:lang w:val="kk-KZ" w:eastAsia="ru-RU"/>
        </w:rPr>
        <w:t xml:space="preserve">диаграммада қарастыра отырып келесі түжырымға келуге     болады: </w:t>
      </w:r>
      <w:r w:rsidRPr="004F0C35">
        <w:rPr>
          <w:rFonts w:ascii="Times New Roman" w:eastAsia="Times New Roman" w:hAnsi="Times New Roman" w:cs="Times New Roman"/>
          <w:sz w:val="24"/>
          <w:szCs w:val="24"/>
          <w:lang w:val="kk-KZ" w:eastAsia="ru-RU"/>
        </w:rPr>
        <w:object w:dxaOrig="380" w:dyaOrig="279">
          <v:shape id="_x0000_i1062" type="#_x0000_t75" style="width:18pt;height:15pt" o:ole="">
            <v:imagedata r:id="rId10" o:title=""/>
          </v:shape>
          <o:OLEObject Type="Embed" ProgID="Equation.3" ShapeID="_x0000_i1062" DrawAspect="Content" ObjectID="_1711724224" r:id="rId11"/>
        </w:object>
      </w:r>
      <w:r w:rsidRPr="004F0C35">
        <w:rPr>
          <w:rFonts w:ascii="Times New Roman" w:eastAsia="Times New Roman" w:hAnsi="Times New Roman" w:cs="Times New Roman"/>
          <w:sz w:val="24"/>
          <w:szCs w:val="24"/>
          <w:lang w:val="kk-KZ" w:eastAsia="ru-RU"/>
        </w:rPr>
        <w:t xml:space="preserve">f-4-5-6-1-2-7-0 ауданы аса қызған будың энтальпиясы </w:t>
      </w:r>
      <w:r w:rsidRPr="004F0C35">
        <w:rPr>
          <w:rFonts w:ascii="Times New Roman" w:eastAsia="Times New Roman" w:hAnsi="Times New Roman" w:cs="Times New Roman"/>
          <w:iCs/>
          <w:noProof/>
          <w:spacing w:val="20"/>
          <w:sz w:val="24"/>
          <w:szCs w:val="24"/>
          <w:lang w:val="kk-KZ" w:eastAsia="ru-RU"/>
        </w:rPr>
        <w:t>h</w:t>
      </w:r>
      <w:r w:rsidRPr="004F0C35">
        <w:rPr>
          <w:rFonts w:ascii="Times New Roman" w:eastAsia="Times New Roman" w:hAnsi="Times New Roman" w:cs="Times New Roman"/>
          <w:iCs/>
          <w:noProof/>
          <w:spacing w:val="20"/>
          <w:sz w:val="24"/>
          <w:szCs w:val="24"/>
          <w:vertAlign w:val="subscript"/>
          <w:lang w:val="kk-KZ" w:eastAsia="ru-RU"/>
        </w:rPr>
        <w:t>1</w:t>
      </w:r>
      <w:r w:rsidRPr="004F0C35">
        <w:rPr>
          <w:rFonts w:ascii="Times New Roman" w:eastAsia="Times New Roman" w:hAnsi="Times New Roman" w:cs="Times New Roman"/>
          <w:iCs/>
          <w:noProof/>
          <w:spacing w:val="20"/>
          <w:sz w:val="24"/>
          <w:szCs w:val="24"/>
          <w:lang w:val="kk-KZ" w:eastAsia="ru-RU"/>
        </w:rPr>
        <w:t xml:space="preserve"> </w:t>
      </w:r>
      <w:r w:rsidRPr="004F0C35">
        <w:rPr>
          <w:rFonts w:ascii="Times New Roman" w:eastAsia="Times New Roman" w:hAnsi="Times New Roman" w:cs="Times New Roman"/>
          <w:iCs/>
          <w:sz w:val="24"/>
          <w:szCs w:val="24"/>
          <w:lang w:val="kk-KZ" w:eastAsia="ru-RU"/>
        </w:rPr>
        <w:t xml:space="preserve">-ге тең болғандағы 1 нүктедегі күйін бейнелейді;   </w:t>
      </w:r>
      <w:r w:rsidRPr="004F0C35">
        <w:rPr>
          <w:rFonts w:ascii="Times New Roman" w:eastAsia="Times New Roman" w:hAnsi="Times New Roman" w:cs="Times New Roman"/>
          <w:sz w:val="24"/>
          <w:szCs w:val="24"/>
          <w:lang w:val="kk-KZ" w:eastAsia="ru-RU"/>
        </w:rPr>
        <w:t xml:space="preserve">0 — f— 3 — 2 — 7 — 0   ауданы энтальпиясы   </w:t>
      </w:r>
      <w:r w:rsidRPr="004F0C35">
        <w:rPr>
          <w:rFonts w:ascii="Times New Roman" w:eastAsia="Times New Roman" w:hAnsi="Times New Roman" w:cs="Times New Roman"/>
          <w:iCs/>
          <w:noProof/>
          <w:sz w:val="24"/>
          <w:szCs w:val="24"/>
          <w:lang w:val="kk-KZ" w:eastAsia="ru-RU"/>
        </w:rPr>
        <w:t>Һ</w:t>
      </w:r>
      <w:r w:rsidRPr="004F0C35">
        <w:rPr>
          <w:rFonts w:ascii="Times New Roman" w:eastAsia="Times New Roman" w:hAnsi="Times New Roman" w:cs="Times New Roman"/>
          <w:iCs/>
          <w:noProof/>
          <w:sz w:val="24"/>
          <w:szCs w:val="24"/>
          <w:vertAlign w:val="subscript"/>
          <w:lang w:val="kk-KZ" w:eastAsia="ru-RU"/>
        </w:rPr>
        <w:t>2</w:t>
      </w:r>
      <w:r w:rsidRPr="004F0C35">
        <w:rPr>
          <w:rFonts w:ascii="Times New Roman" w:eastAsia="Times New Roman" w:hAnsi="Times New Roman" w:cs="Times New Roman"/>
          <w:iCs/>
          <w:noProof/>
          <w:sz w:val="24"/>
          <w:szCs w:val="24"/>
          <w:lang w:val="kk-KZ" w:eastAsia="ru-RU"/>
        </w:rPr>
        <w:t xml:space="preserve"> </w:t>
      </w:r>
      <w:r w:rsidRPr="004F0C35">
        <w:rPr>
          <w:rFonts w:ascii="Times New Roman" w:eastAsia="Times New Roman" w:hAnsi="Times New Roman" w:cs="Times New Roman"/>
          <w:sz w:val="24"/>
          <w:szCs w:val="24"/>
          <w:lang w:val="kk-KZ" w:eastAsia="ru-RU"/>
        </w:rPr>
        <w:t xml:space="preserve">-ге тең турбинада пайдаланылған будың күйін;  ал </w:t>
      </w:r>
      <w:r w:rsidRPr="004F0C35">
        <w:rPr>
          <w:rFonts w:ascii="Times New Roman" w:eastAsia="Times New Roman" w:hAnsi="Times New Roman" w:cs="Times New Roman"/>
          <w:spacing w:val="50"/>
          <w:sz w:val="24"/>
          <w:szCs w:val="24"/>
          <w:lang w:val="kk-KZ" w:eastAsia="ru-RU"/>
        </w:rPr>
        <w:t>0</w:t>
      </w:r>
      <w:r w:rsidRPr="004F0C35">
        <w:rPr>
          <w:rFonts w:ascii="Times New Roman" w:eastAsia="Times New Roman" w:hAnsi="Times New Roman" w:cs="Times New Roman"/>
          <w:sz w:val="24"/>
          <w:szCs w:val="24"/>
          <w:lang w:val="kk-KZ" w:eastAsia="ru-RU"/>
        </w:rPr>
        <w:t xml:space="preserve"> </w:t>
      </w:r>
      <w:r w:rsidRPr="004F0C35">
        <w:rPr>
          <w:rFonts w:ascii="Times New Roman" w:eastAsia="Times New Roman" w:hAnsi="Times New Roman" w:cs="Times New Roman"/>
          <w:spacing w:val="50"/>
          <w:sz w:val="24"/>
          <w:szCs w:val="24"/>
          <w:lang w:val="kk-KZ" w:eastAsia="ru-RU"/>
        </w:rPr>
        <w:t>—</w:t>
      </w:r>
      <w:r w:rsidRPr="004F0C35">
        <w:rPr>
          <w:rFonts w:ascii="Times New Roman" w:eastAsia="Times New Roman" w:hAnsi="Times New Roman" w:cs="Times New Roman"/>
          <w:sz w:val="24"/>
          <w:szCs w:val="24"/>
          <w:lang w:val="kk-KZ" w:eastAsia="ru-RU"/>
        </w:rPr>
        <w:t xml:space="preserve"> </w:t>
      </w:r>
      <w:r w:rsidRPr="004F0C35">
        <w:rPr>
          <w:rFonts w:ascii="Times New Roman" w:eastAsia="Times New Roman" w:hAnsi="Times New Roman" w:cs="Times New Roman"/>
          <w:spacing w:val="50"/>
          <w:sz w:val="24"/>
          <w:szCs w:val="24"/>
          <w:lang w:val="kk-KZ" w:eastAsia="ru-RU"/>
        </w:rPr>
        <w:t>f</w:t>
      </w:r>
      <w:r w:rsidRPr="004F0C35">
        <w:rPr>
          <w:rFonts w:ascii="Times New Roman" w:eastAsia="Times New Roman" w:hAnsi="Times New Roman" w:cs="Times New Roman"/>
          <w:sz w:val="24"/>
          <w:szCs w:val="24"/>
          <w:lang w:val="kk-KZ" w:eastAsia="ru-RU"/>
        </w:rPr>
        <w:t xml:space="preserve"> </w:t>
      </w:r>
      <w:r w:rsidRPr="004F0C35">
        <w:rPr>
          <w:rFonts w:ascii="Times New Roman" w:eastAsia="Times New Roman" w:hAnsi="Times New Roman" w:cs="Times New Roman"/>
          <w:spacing w:val="50"/>
          <w:sz w:val="24"/>
          <w:szCs w:val="24"/>
          <w:lang w:val="kk-KZ" w:eastAsia="ru-RU"/>
        </w:rPr>
        <w:t>—3</w:t>
      </w:r>
      <w:r w:rsidRPr="004F0C35">
        <w:rPr>
          <w:rFonts w:ascii="Times New Roman" w:eastAsia="Times New Roman" w:hAnsi="Times New Roman" w:cs="Times New Roman"/>
          <w:sz w:val="24"/>
          <w:szCs w:val="24"/>
          <w:lang w:val="kk-KZ" w:eastAsia="ru-RU"/>
        </w:rPr>
        <w:t xml:space="preserve"> </w:t>
      </w:r>
      <w:r w:rsidRPr="004F0C35">
        <w:rPr>
          <w:rFonts w:ascii="Times New Roman" w:eastAsia="Times New Roman" w:hAnsi="Times New Roman" w:cs="Times New Roman"/>
          <w:spacing w:val="50"/>
          <w:sz w:val="24"/>
          <w:szCs w:val="24"/>
          <w:lang w:val="kk-KZ" w:eastAsia="ru-RU"/>
        </w:rPr>
        <w:t>—</w:t>
      </w:r>
      <w:r w:rsidRPr="004F0C35">
        <w:rPr>
          <w:rFonts w:ascii="Times New Roman" w:eastAsia="Times New Roman" w:hAnsi="Times New Roman" w:cs="Times New Roman"/>
          <w:sz w:val="24"/>
          <w:szCs w:val="24"/>
          <w:lang w:val="kk-KZ" w:eastAsia="ru-RU"/>
        </w:rPr>
        <w:t xml:space="preserve"> </w:t>
      </w:r>
      <w:r w:rsidRPr="004F0C35">
        <w:rPr>
          <w:rFonts w:ascii="Times New Roman" w:eastAsia="Times New Roman" w:hAnsi="Times New Roman" w:cs="Times New Roman"/>
          <w:spacing w:val="50"/>
          <w:sz w:val="24"/>
          <w:szCs w:val="24"/>
          <w:lang w:val="kk-KZ" w:eastAsia="ru-RU"/>
        </w:rPr>
        <w:t>8-0</w:t>
      </w:r>
      <w:r w:rsidRPr="004F0C35">
        <w:rPr>
          <w:rFonts w:ascii="Times New Roman" w:eastAsia="Times New Roman" w:hAnsi="Times New Roman" w:cs="Times New Roman"/>
          <w:sz w:val="24"/>
          <w:szCs w:val="24"/>
          <w:lang w:val="kk-KZ" w:eastAsia="ru-RU"/>
        </w:rPr>
        <w:t xml:space="preserve"> ауданы энтальпиясы </w:t>
      </w:r>
      <w:r w:rsidRPr="004F0C35">
        <w:rPr>
          <w:rFonts w:ascii="Times New Roman" w:eastAsia="Times New Roman" w:hAnsi="Times New Roman" w:cs="Times New Roman"/>
          <w:iCs/>
          <w:noProof/>
          <w:sz w:val="24"/>
          <w:szCs w:val="24"/>
          <w:lang w:val="kk-KZ" w:eastAsia="ru-RU"/>
        </w:rPr>
        <w:t>Һ</w:t>
      </w:r>
      <w:r w:rsidRPr="004F0C35">
        <w:rPr>
          <w:rFonts w:ascii="Times New Roman" w:eastAsia="Times New Roman" w:hAnsi="Times New Roman" w:cs="Times New Roman"/>
          <w:iCs/>
          <w:noProof/>
          <w:spacing w:val="30"/>
          <w:sz w:val="24"/>
          <w:szCs w:val="24"/>
          <w:vertAlign w:val="subscript"/>
          <w:lang w:val="kk-KZ" w:eastAsia="ru-RU"/>
        </w:rPr>
        <w:t>2</w:t>
      </w:r>
      <w:r w:rsidRPr="004F0C35">
        <w:rPr>
          <w:rFonts w:ascii="Times New Roman" w:eastAsia="Times New Roman" w:hAnsi="Times New Roman" w:cs="Times New Roman"/>
          <w:iCs/>
          <w:noProof/>
          <w:spacing w:val="30"/>
          <w:sz w:val="24"/>
          <w:szCs w:val="24"/>
          <w:lang w:val="kk-KZ" w:eastAsia="ru-RU"/>
        </w:rPr>
        <w:t>-</w:t>
      </w:r>
      <w:r w:rsidRPr="004F0C35">
        <w:rPr>
          <w:rFonts w:ascii="Times New Roman" w:eastAsia="Times New Roman" w:hAnsi="Times New Roman" w:cs="Times New Roman"/>
          <w:iCs/>
          <w:noProof/>
          <w:spacing w:val="30"/>
          <w:sz w:val="24"/>
          <w:szCs w:val="24"/>
          <w:lang w:val="kk-KZ" w:eastAsia="ru-RU"/>
        </w:rPr>
        <w:lastRenderedPageBreak/>
        <w:t>ге</w:t>
      </w:r>
      <w:r w:rsidRPr="004F0C35">
        <w:rPr>
          <w:rFonts w:ascii="Times New Roman" w:eastAsia="Times New Roman" w:hAnsi="Times New Roman" w:cs="Times New Roman"/>
          <w:iCs/>
          <w:noProof/>
          <w:sz w:val="24"/>
          <w:szCs w:val="24"/>
          <w:lang w:val="kk-KZ" w:eastAsia="ru-RU"/>
        </w:rPr>
        <w:t xml:space="preserve"> </w:t>
      </w:r>
      <w:r w:rsidRPr="004F0C35">
        <w:rPr>
          <w:rFonts w:ascii="Times New Roman" w:eastAsia="Times New Roman" w:hAnsi="Times New Roman" w:cs="Times New Roman"/>
          <w:iCs/>
          <w:sz w:val="24"/>
          <w:szCs w:val="24"/>
          <w:lang w:val="kk-KZ" w:eastAsia="ru-RU"/>
        </w:rPr>
        <w:t>тең конденсаттың 3 нүктедегі күйін бейнелейді. 1 кг буға бу казанында берілетін жылутың q</w:t>
      </w:r>
      <w:r w:rsidRPr="004F0C35">
        <w:rPr>
          <w:rFonts w:ascii="Times New Roman" w:eastAsia="Times New Roman" w:hAnsi="Times New Roman" w:cs="Times New Roman"/>
          <w:iCs/>
          <w:sz w:val="24"/>
          <w:szCs w:val="24"/>
          <w:vertAlign w:val="subscript"/>
          <w:lang w:val="kk-KZ" w:eastAsia="ru-RU"/>
        </w:rPr>
        <w:t>l</w:t>
      </w:r>
      <w:r w:rsidRPr="004F0C35">
        <w:rPr>
          <w:rFonts w:ascii="Times New Roman" w:eastAsia="Times New Roman" w:hAnsi="Times New Roman" w:cs="Times New Roman"/>
          <w:iCs/>
          <w:sz w:val="24"/>
          <w:szCs w:val="24"/>
          <w:lang w:val="kk-KZ" w:eastAsia="ru-RU"/>
        </w:rPr>
        <w:t xml:space="preserve"> </w:t>
      </w:r>
      <w:r w:rsidRPr="004F0C35">
        <w:rPr>
          <w:rFonts w:ascii="Times New Roman" w:eastAsia="Times New Roman" w:hAnsi="Times New Roman" w:cs="Times New Roman"/>
          <w:sz w:val="24"/>
          <w:szCs w:val="24"/>
          <w:lang w:val="kk-KZ" w:eastAsia="ru-RU"/>
        </w:rPr>
        <w:t>шамасын 4 — 5 — 6 — 1 изобара арқылы мына формуламен аныктаймыз</w:t>
      </w:r>
    </w:p>
    <w:p w:rsidR="004F0C35" w:rsidRPr="004F0C35" w:rsidRDefault="004F0C35" w:rsidP="004F0C35">
      <w:pPr>
        <w:spacing w:after="0" w:line="240" w:lineRule="auto"/>
        <w:jc w:val="right"/>
        <w:rPr>
          <w:rFonts w:ascii="Times New Roman" w:eastAsia="Times New Roman" w:hAnsi="Times New Roman" w:cs="Times New Roman"/>
          <w:sz w:val="24"/>
          <w:szCs w:val="24"/>
          <w:lang w:val="kk-KZ" w:eastAsia="ru-RU"/>
        </w:rPr>
      </w:pPr>
      <w:r w:rsidRPr="004F0C35">
        <w:rPr>
          <w:rFonts w:ascii="Times New Roman" w:eastAsia="Times New Roman" w:hAnsi="Times New Roman" w:cs="Times New Roman"/>
          <w:iCs/>
          <w:noProof/>
          <w:spacing w:val="40"/>
          <w:sz w:val="24"/>
          <w:szCs w:val="24"/>
          <w:lang w:val="kk-KZ" w:eastAsia="ru-RU"/>
        </w:rPr>
        <w:t xml:space="preserve">         q</w:t>
      </w:r>
      <w:r w:rsidRPr="004F0C35">
        <w:rPr>
          <w:rFonts w:ascii="Times New Roman" w:eastAsia="Times New Roman" w:hAnsi="Times New Roman" w:cs="Times New Roman"/>
          <w:iCs/>
          <w:noProof/>
          <w:spacing w:val="40"/>
          <w:sz w:val="24"/>
          <w:szCs w:val="24"/>
          <w:vertAlign w:val="subscript"/>
          <w:lang w:val="kk-KZ" w:eastAsia="ru-RU"/>
        </w:rPr>
        <w:t>1</w:t>
      </w:r>
      <w:r w:rsidRPr="004F0C35">
        <w:rPr>
          <w:rFonts w:ascii="Times New Roman" w:eastAsia="Times New Roman" w:hAnsi="Times New Roman" w:cs="Times New Roman"/>
          <w:iCs/>
          <w:noProof/>
          <w:spacing w:val="40"/>
          <w:sz w:val="24"/>
          <w:szCs w:val="24"/>
          <w:lang w:val="kk-KZ" w:eastAsia="ru-RU"/>
        </w:rPr>
        <w:t>=h</w:t>
      </w:r>
      <w:r w:rsidRPr="004F0C35">
        <w:rPr>
          <w:rFonts w:ascii="Times New Roman" w:eastAsia="Times New Roman" w:hAnsi="Times New Roman" w:cs="Times New Roman"/>
          <w:iCs/>
          <w:noProof/>
          <w:spacing w:val="40"/>
          <w:sz w:val="24"/>
          <w:szCs w:val="24"/>
          <w:vertAlign w:val="subscript"/>
          <w:lang w:val="kk-KZ" w:eastAsia="ru-RU"/>
        </w:rPr>
        <w:t>1</w:t>
      </w:r>
      <w:r w:rsidRPr="004F0C35">
        <w:rPr>
          <w:rFonts w:ascii="Times New Roman" w:eastAsia="Times New Roman" w:hAnsi="Times New Roman" w:cs="Times New Roman"/>
          <w:iCs/>
          <w:noProof/>
          <w:spacing w:val="40"/>
          <w:sz w:val="24"/>
          <w:szCs w:val="24"/>
          <w:lang w:val="kk-KZ" w:eastAsia="ru-RU"/>
        </w:rPr>
        <w:t>-h</w:t>
      </w:r>
      <w:r w:rsidRPr="004F0C35">
        <w:rPr>
          <w:rFonts w:ascii="Times New Roman" w:eastAsia="Times New Roman" w:hAnsi="Times New Roman" w:cs="Times New Roman"/>
          <w:iCs/>
          <w:noProof/>
          <w:spacing w:val="40"/>
          <w:sz w:val="24"/>
          <w:szCs w:val="24"/>
          <w:vertAlign w:val="subscript"/>
          <w:lang w:val="kk-KZ" w:eastAsia="ru-RU"/>
        </w:rPr>
        <w:t>2</w:t>
      </w:r>
      <w:r w:rsidRPr="004F0C35">
        <w:rPr>
          <w:rFonts w:ascii="Times New Roman" w:eastAsia="Times New Roman" w:hAnsi="Times New Roman" w:cs="Times New Roman"/>
          <w:iCs/>
          <w:noProof/>
          <w:sz w:val="24"/>
          <w:szCs w:val="24"/>
          <w:lang w:val="kk-KZ" w:eastAsia="ru-RU"/>
        </w:rPr>
        <w:tab/>
        <w:t xml:space="preserve">                                                                 </w:t>
      </w:r>
      <w:r w:rsidRPr="004F0C35">
        <w:rPr>
          <w:rFonts w:ascii="Times New Roman" w:eastAsia="Times New Roman" w:hAnsi="Times New Roman" w:cs="Times New Roman"/>
          <w:sz w:val="24"/>
          <w:szCs w:val="24"/>
          <w:lang w:val="kk-KZ" w:eastAsia="ru-RU"/>
        </w:rPr>
        <w:t>(6.7)</w:t>
      </w:r>
    </w:p>
    <w:p w:rsidR="004F0C35" w:rsidRPr="004F0C35" w:rsidRDefault="004F0C35" w:rsidP="004F0C35">
      <w:pPr>
        <w:spacing w:after="0" w:line="240" w:lineRule="auto"/>
        <w:rPr>
          <w:rFonts w:ascii="Times New Roman" w:eastAsia="Times New Roman" w:hAnsi="Times New Roman" w:cs="Times New Roman"/>
          <w:iCs/>
          <w:sz w:val="24"/>
          <w:szCs w:val="24"/>
          <w:lang w:val="kk-KZ" w:eastAsia="ru-RU"/>
        </w:rPr>
      </w:pPr>
    </w:p>
    <w:p w:rsidR="004F0C35" w:rsidRPr="004F0C35" w:rsidRDefault="004F0C35" w:rsidP="004F0C35">
      <w:pPr>
        <w:spacing w:after="0" w:line="240" w:lineRule="auto"/>
        <w:jc w:val="both"/>
        <w:rPr>
          <w:rFonts w:ascii="Times New Roman" w:eastAsia="Times New Roman" w:hAnsi="Times New Roman" w:cs="Times New Roman"/>
          <w:sz w:val="24"/>
          <w:szCs w:val="24"/>
          <w:lang w:val="kk-KZ" w:eastAsia="ru-RU"/>
        </w:rPr>
      </w:pPr>
      <w:r w:rsidRPr="004F0C35">
        <w:rPr>
          <w:rFonts w:ascii="Times New Roman" w:eastAsia="Times New Roman" w:hAnsi="Times New Roman" w:cs="Times New Roman"/>
          <w:iCs/>
          <w:sz w:val="24"/>
          <w:szCs w:val="24"/>
          <w:lang w:val="kk-KZ" w:eastAsia="ru-RU"/>
        </w:rPr>
        <w:t>Конденсаторда салқындатқыш суға берілетін q</w:t>
      </w:r>
      <w:r w:rsidRPr="004F0C35">
        <w:rPr>
          <w:rFonts w:ascii="Times New Roman" w:eastAsia="Times New Roman" w:hAnsi="Times New Roman" w:cs="Times New Roman"/>
          <w:iCs/>
          <w:sz w:val="24"/>
          <w:szCs w:val="24"/>
          <w:vertAlign w:val="subscript"/>
          <w:lang w:val="kk-KZ" w:eastAsia="ru-RU"/>
        </w:rPr>
        <w:t>2</w:t>
      </w:r>
      <w:r w:rsidRPr="004F0C35">
        <w:rPr>
          <w:rFonts w:ascii="Times New Roman" w:eastAsia="Times New Roman" w:hAnsi="Times New Roman" w:cs="Times New Roman"/>
          <w:iCs/>
          <w:sz w:val="24"/>
          <w:szCs w:val="24"/>
          <w:lang w:val="kk-KZ" w:eastAsia="ru-RU"/>
        </w:rPr>
        <w:t xml:space="preserve"> </w:t>
      </w:r>
      <w:r w:rsidRPr="004F0C35">
        <w:rPr>
          <w:rFonts w:ascii="Times New Roman" w:eastAsia="Times New Roman" w:hAnsi="Times New Roman" w:cs="Times New Roman"/>
          <w:sz w:val="24"/>
          <w:szCs w:val="24"/>
          <w:lang w:val="kk-KZ" w:eastAsia="ru-RU"/>
        </w:rPr>
        <w:t>жылулығы 2 - 3 изобара аркылы төмендегі формуламен анықталады</w:t>
      </w:r>
    </w:p>
    <w:p w:rsidR="004F0C35" w:rsidRPr="004F0C35" w:rsidRDefault="004F0C35" w:rsidP="004F0C35">
      <w:pPr>
        <w:spacing w:after="0" w:line="240" w:lineRule="auto"/>
        <w:rPr>
          <w:rFonts w:ascii="Times New Roman" w:eastAsia="Times New Roman" w:hAnsi="Times New Roman" w:cs="Times New Roman"/>
          <w:sz w:val="24"/>
          <w:szCs w:val="24"/>
          <w:lang w:val="kk-KZ" w:eastAsia="ru-RU"/>
        </w:rPr>
      </w:pPr>
    </w:p>
    <w:p w:rsidR="004F0C35" w:rsidRPr="004F0C35" w:rsidRDefault="004F0C35" w:rsidP="004F0C35">
      <w:pPr>
        <w:spacing w:after="0" w:line="240" w:lineRule="auto"/>
        <w:jc w:val="right"/>
        <w:rPr>
          <w:rFonts w:ascii="Times New Roman" w:eastAsia="Times New Roman" w:hAnsi="Times New Roman" w:cs="Times New Roman"/>
          <w:iCs/>
          <w:sz w:val="24"/>
          <w:szCs w:val="24"/>
          <w:lang w:val="kk-KZ" w:eastAsia="ru-RU"/>
        </w:rPr>
      </w:pPr>
      <w:r w:rsidRPr="004F0C35">
        <w:rPr>
          <w:rFonts w:ascii="Times New Roman" w:eastAsia="Times New Roman" w:hAnsi="Times New Roman" w:cs="Times New Roman"/>
          <w:iCs/>
          <w:spacing w:val="40"/>
          <w:sz w:val="24"/>
          <w:szCs w:val="24"/>
          <w:lang w:val="kk-KZ"/>
        </w:rPr>
        <w:t xml:space="preserve">                           q</w:t>
      </w:r>
      <w:r w:rsidRPr="004F0C35">
        <w:rPr>
          <w:rFonts w:ascii="Times New Roman" w:eastAsia="Times New Roman" w:hAnsi="Times New Roman" w:cs="Times New Roman"/>
          <w:iCs/>
          <w:spacing w:val="40"/>
          <w:sz w:val="24"/>
          <w:szCs w:val="24"/>
          <w:vertAlign w:val="subscript"/>
          <w:lang w:val="kk-KZ"/>
        </w:rPr>
        <w:t>2</w:t>
      </w:r>
      <w:r w:rsidRPr="004F0C35">
        <w:rPr>
          <w:rFonts w:ascii="Times New Roman" w:eastAsia="Times New Roman" w:hAnsi="Times New Roman" w:cs="Times New Roman"/>
          <w:iCs/>
          <w:spacing w:val="40"/>
          <w:sz w:val="24"/>
          <w:szCs w:val="24"/>
          <w:lang w:val="kk-KZ"/>
        </w:rPr>
        <w:t>=h</w:t>
      </w:r>
      <w:r w:rsidRPr="004F0C35">
        <w:rPr>
          <w:rFonts w:ascii="Times New Roman" w:eastAsia="Times New Roman" w:hAnsi="Times New Roman" w:cs="Times New Roman"/>
          <w:iCs/>
          <w:spacing w:val="40"/>
          <w:sz w:val="24"/>
          <w:szCs w:val="24"/>
          <w:vertAlign w:val="subscript"/>
          <w:lang w:val="kk-KZ"/>
        </w:rPr>
        <w:t>2</w:t>
      </w:r>
      <w:r w:rsidRPr="004F0C35">
        <w:rPr>
          <w:rFonts w:ascii="Times New Roman" w:eastAsia="Times New Roman" w:hAnsi="Times New Roman" w:cs="Times New Roman"/>
          <w:iCs/>
          <w:spacing w:val="40"/>
          <w:sz w:val="24"/>
          <w:szCs w:val="24"/>
          <w:lang w:val="kk-KZ"/>
        </w:rPr>
        <w:t>-h</w:t>
      </w:r>
      <w:r w:rsidRPr="004F0C35">
        <w:rPr>
          <w:rFonts w:ascii="Times New Roman" w:eastAsia="Times New Roman" w:hAnsi="Times New Roman" w:cs="Times New Roman"/>
          <w:iCs/>
          <w:spacing w:val="40"/>
          <w:sz w:val="24"/>
          <w:szCs w:val="24"/>
          <w:vertAlign w:val="subscript"/>
          <w:lang w:val="kk-KZ"/>
        </w:rPr>
        <w:t>3</w:t>
      </w:r>
      <w:r w:rsidRPr="004F0C35">
        <w:rPr>
          <w:rFonts w:ascii="Times New Roman" w:eastAsia="Times New Roman" w:hAnsi="Times New Roman" w:cs="Times New Roman"/>
          <w:iCs/>
          <w:sz w:val="24"/>
          <w:szCs w:val="24"/>
          <w:lang w:val="kk-KZ"/>
        </w:rPr>
        <w:tab/>
        <w:t xml:space="preserve">                                                         </w:t>
      </w:r>
      <w:r w:rsidRPr="004F0C35">
        <w:rPr>
          <w:rFonts w:ascii="Times New Roman" w:eastAsia="Times New Roman" w:hAnsi="Times New Roman" w:cs="Times New Roman"/>
          <w:iCs/>
          <w:sz w:val="24"/>
          <w:szCs w:val="24"/>
          <w:lang w:val="kk-KZ" w:eastAsia="ru-RU"/>
        </w:rPr>
        <w:t>(6.8)</w:t>
      </w:r>
    </w:p>
    <w:p w:rsidR="004F0C35" w:rsidRPr="004F0C35" w:rsidRDefault="004F0C35" w:rsidP="004F0C35">
      <w:pPr>
        <w:spacing w:after="0" w:line="240" w:lineRule="auto"/>
        <w:rPr>
          <w:rFonts w:ascii="Times New Roman" w:eastAsia="Times New Roman" w:hAnsi="Times New Roman" w:cs="Times New Roman"/>
          <w:iCs/>
          <w:sz w:val="24"/>
          <w:szCs w:val="24"/>
          <w:lang w:val="kk-KZ" w:eastAsia="ru-RU"/>
        </w:rPr>
      </w:pPr>
    </w:p>
    <w:p w:rsidR="004F0C35" w:rsidRPr="004F0C35" w:rsidRDefault="004F0C35" w:rsidP="004F0C35">
      <w:pPr>
        <w:spacing w:after="0" w:line="240" w:lineRule="auto"/>
        <w:jc w:val="both"/>
        <w:rPr>
          <w:rFonts w:ascii="Times New Roman" w:eastAsia="Times New Roman" w:hAnsi="Times New Roman" w:cs="Times New Roman"/>
          <w:sz w:val="24"/>
          <w:szCs w:val="24"/>
          <w:lang w:val="kk-KZ" w:eastAsia="ru-RU"/>
        </w:rPr>
      </w:pPr>
      <w:r w:rsidRPr="004F0C35">
        <w:rPr>
          <w:rFonts w:ascii="Times New Roman" w:eastAsia="Times New Roman" w:hAnsi="Times New Roman" w:cs="Times New Roman"/>
          <w:iCs/>
          <w:sz w:val="24"/>
          <w:szCs w:val="24"/>
          <w:lang w:val="kk-KZ" w:eastAsia="ru-RU"/>
        </w:rPr>
        <w:t xml:space="preserve">Насос жетегіне жүмсалатын жұмысты ескермесек (6 а суретте </w:t>
      </w:r>
      <w:r w:rsidRPr="004F0C35">
        <w:rPr>
          <w:rFonts w:ascii="Times New Roman" w:eastAsia="Times New Roman" w:hAnsi="Times New Roman" w:cs="Times New Roman"/>
          <w:iCs/>
          <w:noProof/>
          <w:spacing w:val="-10"/>
          <w:sz w:val="24"/>
          <w:szCs w:val="24"/>
          <w:lang w:val="kk-KZ" w:eastAsia="ru-RU"/>
        </w:rPr>
        <w:t>Р</w:t>
      </w:r>
      <w:r w:rsidRPr="004F0C35">
        <w:rPr>
          <w:rFonts w:ascii="Times New Roman" w:eastAsia="Times New Roman" w:hAnsi="Times New Roman" w:cs="Times New Roman"/>
          <w:iCs/>
          <w:noProof/>
          <w:spacing w:val="-10"/>
          <w:sz w:val="24"/>
          <w:szCs w:val="24"/>
          <w:vertAlign w:val="subscript"/>
          <w:lang w:val="kk-KZ" w:eastAsia="ru-RU"/>
        </w:rPr>
        <w:t>х</w:t>
      </w:r>
      <w:r w:rsidRPr="004F0C35">
        <w:rPr>
          <w:rFonts w:ascii="Times New Roman" w:eastAsia="Times New Roman" w:hAnsi="Times New Roman" w:cs="Times New Roman"/>
          <w:iCs/>
          <w:noProof/>
          <w:spacing w:val="30"/>
          <w:sz w:val="24"/>
          <w:szCs w:val="24"/>
          <w:lang w:val="kk-KZ" w:eastAsia="ru-RU"/>
        </w:rPr>
        <w:t xml:space="preserve"> </w:t>
      </w:r>
      <w:r w:rsidRPr="004F0C35">
        <w:rPr>
          <w:rFonts w:ascii="Times New Roman" w:eastAsia="Times New Roman" w:hAnsi="Times New Roman" w:cs="Times New Roman"/>
          <w:iCs/>
          <w:spacing w:val="-10"/>
          <w:sz w:val="24"/>
          <w:szCs w:val="24"/>
          <w:lang w:val="kk-KZ" w:eastAsia="ru-RU"/>
        </w:rPr>
        <w:t>-</w:t>
      </w:r>
      <w:r w:rsidRPr="004F0C35">
        <w:rPr>
          <w:rFonts w:ascii="Times New Roman" w:eastAsia="Times New Roman" w:hAnsi="Times New Roman" w:cs="Times New Roman"/>
          <w:iCs/>
          <w:spacing w:val="30"/>
          <w:sz w:val="24"/>
          <w:szCs w:val="24"/>
          <w:lang w:val="kk-KZ" w:eastAsia="ru-RU"/>
        </w:rPr>
        <w:t xml:space="preserve"> </w:t>
      </w:r>
      <w:r w:rsidRPr="004F0C35">
        <w:rPr>
          <w:rFonts w:ascii="Times New Roman" w:eastAsia="Times New Roman" w:hAnsi="Times New Roman" w:cs="Times New Roman"/>
          <w:sz w:val="24"/>
          <w:szCs w:val="24"/>
          <w:lang w:val="kk-KZ" w:eastAsia="ru-RU"/>
        </w:rPr>
        <w:t xml:space="preserve">4 - 3 - </w:t>
      </w:r>
      <w:r w:rsidRPr="004F0C35">
        <w:rPr>
          <w:rFonts w:ascii="Times New Roman" w:eastAsia="Times New Roman" w:hAnsi="Times New Roman" w:cs="Times New Roman"/>
          <w:iCs/>
          <w:noProof/>
          <w:spacing w:val="-10"/>
          <w:sz w:val="24"/>
          <w:szCs w:val="24"/>
          <w:lang w:val="kk-KZ" w:eastAsia="ru-RU"/>
        </w:rPr>
        <w:t>Р</w:t>
      </w:r>
      <w:r w:rsidRPr="004F0C35">
        <w:rPr>
          <w:rFonts w:ascii="Times New Roman" w:eastAsia="Times New Roman" w:hAnsi="Times New Roman" w:cs="Times New Roman"/>
          <w:iCs/>
          <w:noProof/>
          <w:spacing w:val="-10"/>
          <w:sz w:val="24"/>
          <w:szCs w:val="24"/>
          <w:vertAlign w:val="subscript"/>
          <w:lang w:val="kk-KZ" w:eastAsia="ru-RU"/>
        </w:rPr>
        <w:t>2</w:t>
      </w:r>
      <w:r w:rsidRPr="004F0C35">
        <w:rPr>
          <w:rFonts w:ascii="Times New Roman" w:eastAsia="Times New Roman" w:hAnsi="Times New Roman" w:cs="Times New Roman"/>
          <w:iCs/>
          <w:noProof/>
          <w:spacing w:val="30"/>
          <w:sz w:val="24"/>
          <w:szCs w:val="24"/>
          <w:lang w:val="kk-KZ" w:eastAsia="ru-RU"/>
        </w:rPr>
        <w:t xml:space="preserve"> </w:t>
      </w:r>
      <w:r w:rsidRPr="004F0C35">
        <w:rPr>
          <w:rFonts w:ascii="Times New Roman" w:eastAsia="Times New Roman" w:hAnsi="Times New Roman" w:cs="Times New Roman"/>
          <w:sz w:val="24"/>
          <w:szCs w:val="24"/>
          <w:lang w:val="kk-KZ" w:eastAsia="ru-RU"/>
        </w:rPr>
        <w:t>ауданы), онда Ренкин циклінің ПӘК келесі формуламен табуға болады</w:t>
      </w:r>
    </w:p>
    <w:p w:rsidR="004F0C35" w:rsidRPr="004F0C35" w:rsidRDefault="004F0C35" w:rsidP="004F0C35">
      <w:pPr>
        <w:spacing w:after="0" w:line="240" w:lineRule="auto"/>
        <w:rPr>
          <w:rFonts w:ascii="Times New Roman" w:eastAsia="Times New Roman" w:hAnsi="Times New Roman" w:cs="Times New Roman"/>
          <w:iCs/>
          <w:spacing w:val="30"/>
          <w:sz w:val="24"/>
          <w:szCs w:val="24"/>
          <w:lang w:val="kk-KZ" w:eastAsia="ru-RU"/>
        </w:rPr>
      </w:pPr>
    </w:p>
    <w:p w:rsidR="004F0C35" w:rsidRPr="004F0C35" w:rsidRDefault="004F0C35" w:rsidP="004F0C35">
      <w:pPr>
        <w:spacing w:after="0" w:line="240" w:lineRule="auto"/>
        <w:jc w:val="right"/>
        <w:rPr>
          <w:rFonts w:ascii="Times New Roman" w:eastAsia="Times New Roman" w:hAnsi="Times New Roman" w:cs="Times New Roman"/>
          <w:sz w:val="24"/>
          <w:szCs w:val="24"/>
          <w:lang w:val="kk-KZ"/>
        </w:rPr>
      </w:pPr>
      <w:r w:rsidRPr="004F0C35">
        <w:rPr>
          <w:rFonts w:ascii="Times New Roman" w:eastAsia="Times New Roman" w:hAnsi="Times New Roman" w:cs="Times New Roman"/>
          <w:sz w:val="24"/>
          <w:szCs w:val="24"/>
          <w:lang w:val="en-US"/>
        </w:rPr>
        <w:object w:dxaOrig="4720" w:dyaOrig="720">
          <v:shape id="_x0000_i1063" type="#_x0000_t75" style="width:236.25pt;height:36pt" o:ole="">
            <v:imagedata r:id="rId12" o:title=""/>
          </v:shape>
          <o:OLEObject Type="Embed" ProgID="Equation.3" ShapeID="_x0000_i1063" DrawAspect="Content" ObjectID="_1711724225" r:id="rId13"/>
        </w:object>
      </w:r>
      <w:r w:rsidRPr="004F0C35">
        <w:rPr>
          <w:rFonts w:ascii="Times New Roman" w:eastAsia="Times New Roman" w:hAnsi="Times New Roman" w:cs="Times New Roman"/>
          <w:sz w:val="24"/>
          <w:szCs w:val="24"/>
          <w:lang w:val="kk-KZ"/>
        </w:rPr>
        <w:t xml:space="preserve">                           (6.9)</w:t>
      </w:r>
    </w:p>
    <w:p w:rsidR="004F0C35" w:rsidRPr="004F0C35" w:rsidRDefault="004F0C35" w:rsidP="004F0C35">
      <w:pPr>
        <w:spacing w:after="0" w:line="240" w:lineRule="auto"/>
        <w:rPr>
          <w:rFonts w:ascii="Times New Roman" w:eastAsia="Times New Roman" w:hAnsi="Times New Roman" w:cs="Times New Roman"/>
          <w:iCs/>
          <w:noProof/>
          <w:sz w:val="24"/>
          <w:szCs w:val="24"/>
          <w:vertAlign w:val="subscript"/>
          <w:lang w:val="kk-KZ"/>
        </w:rPr>
      </w:pPr>
    </w:p>
    <w:p w:rsidR="004F0C35" w:rsidRPr="004F0C35" w:rsidRDefault="004F0C35" w:rsidP="004F0C35">
      <w:pPr>
        <w:spacing w:after="0" w:line="240" w:lineRule="auto"/>
        <w:jc w:val="both"/>
        <w:rPr>
          <w:rFonts w:ascii="Times New Roman" w:eastAsia="Times New Roman" w:hAnsi="Times New Roman" w:cs="Times New Roman"/>
          <w:iCs/>
          <w:sz w:val="24"/>
          <w:szCs w:val="24"/>
          <w:lang w:val="kk-KZ" w:eastAsia="ru-RU"/>
        </w:rPr>
      </w:pPr>
      <w:r w:rsidRPr="004F0C35">
        <w:rPr>
          <w:rFonts w:ascii="Times New Roman" w:eastAsia="Times New Roman" w:hAnsi="Times New Roman" w:cs="Times New Roman"/>
          <w:iCs/>
          <w:sz w:val="24"/>
          <w:szCs w:val="24"/>
          <w:lang w:val="kk-KZ" w:eastAsia="ru-RU"/>
        </w:rPr>
        <w:t>Ренкин циклінің ПӘК 35...40% тең.</w:t>
      </w:r>
    </w:p>
    <w:p w:rsidR="00272714" w:rsidRDefault="00272714"/>
    <w:sectPr w:rsidR="002727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0C35"/>
    <w:rsid w:val="00272714"/>
    <w:rsid w:val="004F0C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38B81A"/>
  <w15:chartTrackingRefBased/>
  <w15:docId w15:val="{81536DD1-8C03-4413-8880-D2E586E49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77">
    <w:name w:val="Style77"/>
    <w:basedOn w:val="a"/>
    <w:rsid w:val="004F0C35"/>
    <w:pPr>
      <w:widowControl w:val="0"/>
      <w:autoSpaceDE w:val="0"/>
      <w:autoSpaceDN w:val="0"/>
      <w:adjustRightInd w:val="0"/>
      <w:spacing w:after="0" w:line="154" w:lineRule="exact"/>
      <w:jc w:val="center"/>
    </w:pPr>
    <w:rPr>
      <w:rFonts w:ascii="Times New Roman" w:eastAsia="Times New Roman" w:hAnsi="Times New Roman" w:cs="Times New Roman"/>
      <w:sz w:val="28"/>
      <w:szCs w:val="24"/>
      <w:lang w:eastAsia="ru-RU"/>
    </w:rPr>
  </w:style>
  <w:style w:type="character" w:customStyle="1" w:styleId="FontStyle149">
    <w:name w:val="Font Style149"/>
    <w:basedOn w:val="a0"/>
    <w:rsid w:val="004F0C35"/>
    <w:rPr>
      <w:rFonts w:ascii="Times New Roman" w:hAnsi="Times New Roman" w:cs="Times New Roman"/>
      <w:b/>
      <w:bCs/>
      <w:i/>
      <w:iCs/>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oleObject" Target="embeddings/oleObject3.bin"/><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image" Target="media/image7.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wmf"/><Relationship Id="rId11" Type="http://schemas.openxmlformats.org/officeDocument/2006/relationships/oleObject" Target="embeddings/oleObject2.bin"/><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6.wmf"/><Relationship Id="rId4" Type="http://schemas.openxmlformats.org/officeDocument/2006/relationships/image" Target="media/image1.jpeg"/><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790</Words>
  <Characters>4505</Characters>
  <Application>Microsoft Office Word</Application>
  <DocSecurity>0</DocSecurity>
  <Lines>37</Lines>
  <Paragraphs>10</Paragraphs>
  <ScaleCrop>false</ScaleCrop>
  <Company>SPecialiST RePack</Company>
  <LinksUpToDate>false</LinksUpToDate>
  <CharactersWithSpaces>5285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2022-04-17T12:03:00Z</dcterms:created>
  <dcterms:modified xsi:type="dcterms:W3CDTF">2022-04-17T12:04:00Z</dcterms:modified>
</cp:coreProperties>
</file>